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media/image3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6379B">
      <w:pPr>
        <w:ind w:firstLine="1920" w:firstLineChars="200"/>
        <w:rPr>
          <w:rFonts w:ascii="宋体" w:hAnsi="宋体" w:eastAsia="宋体"/>
          <w:sz w:val="96"/>
          <w:szCs w:val="160"/>
        </w:rPr>
      </w:pPr>
    </w:p>
    <w:p w14:paraId="536CED72">
      <w:pPr>
        <w:ind w:firstLine="1040" w:firstLineChars="200"/>
        <w:jc w:val="center"/>
        <w:rPr>
          <w:rFonts w:ascii="方正粗黑宋简体" w:hAnsi="方正粗黑宋简体" w:eastAsia="方正粗黑宋简体"/>
          <w:sz w:val="52"/>
          <w:szCs w:val="72"/>
        </w:rPr>
      </w:pPr>
      <w:r>
        <w:rPr>
          <w:rFonts w:hint="eastAsia" w:ascii="方正粗黑宋简体" w:hAnsi="方正粗黑宋简体" w:eastAsia="方正粗黑宋简体"/>
          <w:sz w:val="52"/>
          <w:szCs w:val="72"/>
        </w:rPr>
        <w:t>恩阶电子</w:t>
      </w:r>
    </w:p>
    <w:p w14:paraId="13739235">
      <w:pPr>
        <w:ind w:firstLine="1920" w:firstLineChars="200"/>
        <w:rPr>
          <w:rFonts w:ascii="宋体" w:hAnsi="宋体" w:eastAsia="宋体"/>
          <w:sz w:val="96"/>
          <w:szCs w:val="160"/>
        </w:rPr>
      </w:pPr>
      <w:r>
        <w:rPr>
          <w:rFonts w:hint="eastAsia" w:ascii="宋体" w:hAnsi="宋体" w:eastAsia="宋体"/>
          <w:sz w:val="96"/>
          <w:szCs w:val="160"/>
        </w:rPr>
        <w:t>技 术 文 件</w:t>
      </w:r>
    </w:p>
    <w:tbl>
      <w:tblPr>
        <w:tblStyle w:val="2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"/>
        <w:gridCol w:w="739"/>
        <w:gridCol w:w="113"/>
        <w:gridCol w:w="739"/>
        <w:gridCol w:w="1704"/>
        <w:gridCol w:w="113"/>
        <w:gridCol w:w="4148"/>
        <w:gridCol w:w="113"/>
      </w:tblGrid>
      <w:tr w14:paraId="073CC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13" w:type="dxa"/>
          <w:jc w:val="center"/>
        </w:trPr>
        <w:tc>
          <w:tcPr>
            <w:tcW w:w="852" w:type="dxa"/>
            <w:gridSpan w:val="2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088AEE1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739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45CA68E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6078" w:type="dxa"/>
            <w:gridSpan w:val="4"/>
            <w:vMerge w:val="restart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89C4286">
            <w:pPr>
              <w:jc w:val="left"/>
              <w:rPr>
                <w:rFonts w:hint="default" w:ascii="宋体" w:hAnsi="宋体" w:eastAsia="宋体" w:cs="Times New Roman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32"/>
                <w:szCs w:val="40"/>
              </w:rPr>
              <w:t>文件名称</w:t>
            </w:r>
            <w:r>
              <w:rPr>
                <w:rFonts w:hint="eastAsia" w:ascii="宋体" w:hAnsi="宋体" w:eastAsia="宋体" w:cs="Times New Roman"/>
                <w:kern w:val="0"/>
                <w:sz w:val="32"/>
                <w:szCs w:val="40"/>
                <w:lang w:eastAsia="zh-CN"/>
              </w:rPr>
              <w:t>：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EMU1102电芯采样接线说明verC</w:t>
            </w:r>
          </w:p>
        </w:tc>
      </w:tr>
      <w:tr w14:paraId="225DA7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13" w:type="dxa"/>
          <w:trHeight w:val="90" w:hRule="atLeast"/>
          <w:jc w:val="center"/>
        </w:trPr>
        <w:tc>
          <w:tcPr>
            <w:tcW w:w="852" w:type="dxa"/>
            <w:gridSpan w:val="2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4C9E4342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739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7DC4BDBA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6078" w:type="dxa"/>
            <w:gridSpan w:val="4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4F2ED488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</w:tr>
      <w:tr w14:paraId="55E1C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13" w:type="dxa"/>
          <w:jc w:val="center"/>
        </w:trPr>
        <w:tc>
          <w:tcPr>
            <w:tcW w:w="852" w:type="dxa"/>
            <w:gridSpan w:val="2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0E7E95E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739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2BDE224F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6078" w:type="dxa"/>
            <w:gridSpan w:val="4"/>
            <w:vMerge w:val="continue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090815F8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</w:tr>
      <w:tr w14:paraId="5D2DE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Before w:val="1"/>
          <w:wBefore w:w="113" w:type="dxa"/>
          <w:jc w:val="center"/>
        </w:trPr>
        <w:tc>
          <w:tcPr>
            <w:tcW w:w="852" w:type="dxa"/>
            <w:gridSpan w:val="2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199F2337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739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40D10B33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1817" w:type="dxa"/>
            <w:gridSpan w:val="2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952A243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  <w:r>
              <w:rPr>
                <w:rFonts w:hint="eastAsia" w:ascii="宋体" w:hAnsi="宋体" w:eastAsia="宋体" w:cs="Times New Roman"/>
                <w:kern w:val="0"/>
                <w:sz w:val="32"/>
                <w:szCs w:val="32"/>
              </w:rPr>
              <w:t>文件编号：</w:t>
            </w:r>
          </w:p>
        </w:tc>
        <w:tc>
          <w:tcPr>
            <w:tcW w:w="4261" w:type="dxa"/>
            <w:gridSpan w:val="2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31CDCAEA">
            <w:pPr>
              <w:rPr>
                <w:rFonts w:ascii="宋体" w:hAnsi="宋体" w:eastAsia="宋体" w:cs="Times New Roman"/>
                <w:kern w:val="0"/>
                <w:sz w:val="32"/>
                <w:szCs w:val="32"/>
              </w:rPr>
            </w:pPr>
          </w:p>
        </w:tc>
      </w:tr>
      <w:tr w14:paraId="6A6EBC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13" w:type="dxa"/>
          <w:jc w:val="center"/>
        </w:trPr>
        <w:tc>
          <w:tcPr>
            <w:tcW w:w="852" w:type="dxa"/>
            <w:gridSpan w:val="2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4023F94F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gridSpan w:val="2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0D99F45C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1704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74F3EF79">
            <w:pPr>
              <w:rPr>
                <w:rFonts w:ascii="宋体" w:hAnsi="宋体" w:eastAsia="宋体" w:cs="Times New Roman"/>
                <w:kern w:val="0"/>
                <w:sz w:val="32"/>
                <w:szCs w:val="32"/>
              </w:rPr>
            </w:pPr>
            <w:r>
              <w:rPr>
                <w:rFonts w:hint="eastAsia" w:ascii="宋体" w:hAnsi="宋体" w:eastAsia="宋体" w:cs="Times New Roman"/>
                <w:kern w:val="0"/>
                <w:sz w:val="32"/>
                <w:szCs w:val="32"/>
              </w:rPr>
              <w:t xml:space="preserve">版   </w:t>
            </w:r>
            <w:r>
              <w:rPr>
                <w:rFonts w:ascii="宋体" w:hAnsi="宋体" w:eastAsia="宋体" w:cs="Times New Roman"/>
                <w:kern w:val="0"/>
                <w:sz w:val="32"/>
                <w:szCs w:val="32"/>
              </w:rPr>
              <w:t xml:space="preserve"> </w:t>
            </w:r>
            <w:r>
              <w:rPr>
                <w:rFonts w:hint="eastAsia" w:ascii="宋体" w:hAnsi="宋体" w:eastAsia="宋体" w:cs="Times New Roman"/>
                <w:kern w:val="0"/>
                <w:sz w:val="32"/>
                <w:szCs w:val="32"/>
              </w:rPr>
              <w:t>本：</w:t>
            </w:r>
          </w:p>
        </w:tc>
        <w:tc>
          <w:tcPr>
            <w:tcW w:w="4261" w:type="dxa"/>
            <w:gridSpan w:val="2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  <w:vAlign w:val="center"/>
          </w:tcPr>
          <w:p w14:paraId="3B3A3B7C">
            <w:pPr>
              <w:rPr>
                <w:rFonts w:hint="default" w:ascii="宋体" w:hAnsi="宋体" w:eastAsia="宋体" w:cs="Times New Roman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32"/>
                <w:szCs w:val="32"/>
                <w:lang w:val="en-US" w:eastAsia="zh-CN"/>
              </w:rPr>
              <w:t>C</w:t>
            </w:r>
          </w:p>
        </w:tc>
      </w:tr>
    </w:tbl>
    <w:p w14:paraId="3C6BA1EA">
      <w:pPr>
        <w:rPr>
          <w:rFonts w:ascii="宋体" w:hAnsi="宋体" w:eastAsia="宋体"/>
          <w:szCs w:val="21"/>
        </w:rPr>
      </w:pPr>
    </w:p>
    <w:tbl>
      <w:tblPr>
        <w:tblStyle w:val="2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"/>
        <w:gridCol w:w="852"/>
        <w:gridCol w:w="852"/>
        <w:gridCol w:w="852"/>
        <w:gridCol w:w="852"/>
        <w:gridCol w:w="852"/>
        <w:gridCol w:w="852"/>
      </w:tblGrid>
      <w:tr w14:paraId="54441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64FC18F3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2CEE71BA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3F1A35F6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2E4A46E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07C56017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6D47D75F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362F330A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</w:tr>
      <w:tr w14:paraId="49F557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36E9A23B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DBF7ECC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20555CDC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拟 制</w:t>
            </w:r>
          </w:p>
        </w:tc>
        <w:tc>
          <w:tcPr>
            <w:tcW w:w="2556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6DD3AFA0">
            <w:pPr>
              <w:rPr>
                <w:rFonts w:ascii="宋体" w:hAnsi="宋体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  <w:lang w:val="en-US" w:eastAsia="zh-CN"/>
              </w:rPr>
              <w:t>朱战军</w:t>
            </w: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</w:rPr>
              <w:t xml:space="preserve">             </w:t>
            </w: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37CA7BA3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0C5D21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6FBB2D59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385E89B3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08B0FBF5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审 核</w:t>
            </w:r>
          </w:p>
        </w:tc>
        <w:tc>
          <w:tcPr>
            <w:tcW w:w="2556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3428B212">
            <w:pPr>
              <w:rPr>
                <w:rFonts w:ascii="宋体" w:hAnsi="宋体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</w:rPr>
              <w:t xml:space="preserve">                      </w:t>
            </w: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188E45A9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3070DF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4780470D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140A184E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DE90674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会 签</w:t>
            </w:r>
          </w:p>
        </w:tc>
        <w:tc>
          <w:tcPr>
            <w:tcW w:w="2556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2D7CF490">
            <w:pPr>
              <w:rPr>
                <w:rFonts w:ascii="宋体" w:hAnsi="宋体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</w:rPr>
              <w:t xml:space="preserve">                      </w:t>
            </w: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67D36ED6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5525E8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142B9C18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2CF52B89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7C353D87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556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D09459D">
            <w:pPr>
              <w:rPr>
                <w:rFonts w:ascii="宋体" w:hAnsi="宋体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</w:rPr>
              <w:t xml:space="preserve">                      </w:t>
            </w: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380E52ED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1CB63D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496E9D7A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745F12FD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25E86C60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556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EA2DB2B">
            <w:pPr>
              <w:rPr>
                <w:rFonts w:ascii="宋体" w:hAnsi="宋体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</w:rPr>
              <w:t xml:space="preserve">                      </w:t>
            </w: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638E6669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685F5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00C62B4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72CAC311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1C533B0B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2556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4C50D97B">
            <w:pPr>
              <w:rPr>
                <w:rFonts w:ascii="宋体" w:hAnsi="宋体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</w:rPr>
              <w:t xml:space="preserve">                         </w:t>
            </w: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ABEB660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0E32D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64EE199B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03A35A14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1E83C088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</w:rPr>
              <w:t>审 批</w:t>
            </w:r>
          </w:p>
        </w:tc>
        <w:tc>
          <w:tcPr>
            <w:tcW w:w="2556" w:type="dxa"/>
            <w:gridSpan w:val="3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6BABA9D1">
            <w:pPr>
              <w:rPr>
                <w:rFonts w:ascii="宋体" w:hAnsi="宋体" w:eastAsia="宋体" w:cs="Times New Roman"/>
                <w:kern w:val="0"/>
                <w:sz w:val="24"/>
                <w:szCs w:val="24"/>
                <w:u w:val="single"/>
              </w:rPr>
            </w:pPr>
            <w:r>
              <w:rPr>
                <w:rFonts w:hint="eastAsia" w:ascii="宋体" w:hAnsi="宋体" w:eastAsia="宋体" w:cs="Times New Roman"/>
                <w:kern w:val="0"/>
                <w:sz w:val="24"/>
                <w:szCs w:val="24"/>
                <w:u w:val="single"/>
              </w:rPr>
              <w:t xml:space="preserve">                       </w:t>
            </w: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3B076522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  <w:tr w14:paraId="2E564E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47641A64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D6930F8">
            <w:pPr>
              <w:rPr>
                <w:rFonts w:ascii="宋体" w:hAnsi="宋体" w:eastAsia="宋体" w:cs="Times New Roman"/>
                <w:kern w:val="0"/>
                <w:sz w:val="22"/>
                <w:szCs w:val="28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15611EAD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03941084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43EE21FE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56EE9937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  <w:tc>
          <w:tcPr>
            <w:tcW w:w="852" w:type="dxa"/>
            <w:tcBorders>
              <w:top w:val="single" w:color="FFFFFF" w:sz="4" w:space="0"/>
              <w:left w:val="single" w:color="FFFFFF" w:sz="4" w:space="0"/>
              <w:bottom w:val="single" w:color="FFFFFF" w:sz="4" w:space="0"/>
              <w:right w:val="single" w:color="FFFFFF" w:sz="4" w:space="0"/>
            </w:tcBorders>
          </w:tcPr>
          <w:p w14:paraId="2EBC0133">
            <w:pPr>
              <w:rPr>
                <w:rFonts w:ascii="宋体" w:hAnsi="宋体" w:eastAsia="宋体" w:cs="Times New Roman"/>
                <w:kern w:val="0"/>
                <w:sz w:val="24"/>
                <w:szCs w:val="24"/>
              </w:rPr>
            </w:pPr>
          </w:p>
        </w:tc>
      </w:tr>
    </w:tbl>
    <w:p w14:paraId="7EDFFD37">
      <w:pPr>
        <w:ind w:firstLine="640" w:firstLineChars="200"/>
        <w:jc w:val="center"/>
        <w:rPr>
          <w:rFonts w:ascii="宋体" w:hAnsi="宋体" w:eastAsia="宋体"/>
          <w:sz w:val="32"/>
          <w:szCs w:val="40"/>
        </w:rPr>
      </w:pPr>
    </w:p>
    <w:p w14:paraId="110FEED3">
      <w:pPr>
        <w:ind w:firstLine="640" w:firstLineChars="200"/>
        <w:jc w:val="center"/>
        <w:rPr>
          <w:rFonts w:ascii="宋体" w:hAnsi="宋体" w:eastAsia="宋体"/>
          <w:sz w:val="32"/>
          <w:szCs w:val="40"/>
        </w:rPr>
      </w:pPr>
    </w:p>
    <w:p w14:paraId="3EEEDF93">
      <w:pPr>
        <w:ind w:firstLine="640" w:firstLineChars="200"/>
        <w:jc w:val="center"/>
        <w:rPr>
          <w:rFonts w:ascii="宋体" w:hAnsi="宋体" w:eastAsia="宋体"/>
          <w:sz w:val="96"/>
          <w:szCs w:val="160"/>
        </w:rPr>
      </w:pPr>
      <w:r>
        <w:rPr>
          <w:rFonts w:hint="eastAsia" w:ascii="宋体" w:hAnsi="宋体" w:eastAsia="宋体"/>
          <w:sz w:val="32"/>
          <w:szCs w:val="40"/>
        </w:rPr>
        <w:t>上海恩阶电子科技有限公司</w:t>
      </w:r>
    </w:p>
    <w:p w14:paraId="5B14CD5D">
      <w:pPr>
        <w:jc w:val="center"/>
        <w:rPr>
          <w:rFonts w:ascii="宋体" w:hAnsi="宋体" w:eastAsia="宋体"/>
          <w:sz w:val="32"/>
          <w:szCs w:val="40"/>
        </w:rPr>
      </w:pPr>
      <w:r>
        <w:rPr>
          <w:rFonts w:hint="eastAsia" w:ascii="宋体" w:hAnsi="宋体" w:eastAsia="宋体"/>
          <w:sz w:val="32"/>
          <w:szCs w:val="40"/>
        </w:rPr>
        <w:t>Shanghai Energy Electronic Technology Co.,Ltd.</w:t>
      </w:r>
    </w:p>
    <w:p w14:paraId="29616302">
      <w:pPr>
        <w:rPr>
          <w:rFonts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br w:type="page"/>
      </w:r>
    </w:p>
    <w:p w14:paraId="6FB8C080">
      <w:pPr>
        <w:jc w:val="center"/>
        <w:rPr>
          <w:rFonts w:ascii="宋体" w:hAnsi="宋体" w:eastAsia="宋体"/>
          <w:sz w:val="48"/>
          <w:szCs w:val="56"/>
        </w:rPr>
      </w:pPr>
      <w:r>
        <w:rPr>
          <w:rFonts w:hint="eastAsia" w:ascii="宋体" w:hAnsi="宋体" w:eastAsia="宋体"/>
          <w:sz w:val="48"/>
          <w:szCs w:val="56"/>
        </w:rPr>
        <w:t>修改记录</w:t>
      </w:r>
    </w:p>
    <w:tbl>
      <w:tblPr>
        <w:tblStyle w:val="20"/>
        <w:tblW w:w="920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1"/>
        <w:gridCol w:w="1010"/>
        <w:gridCol w:w="1680"/>
        <w:gridCol w:w="1680"/>
        <w:gridCol w:w="1946"/>
        <w:gridCol w:w="1808"/>
      </w:tblGrid>
      <w:tr w14:paraId="20E30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212" w:hRule="atLeast"/>
        </w:trPr>
        <w:tc>
          <w:tcPr>
            <w:tcW w:w="1081" w:type="dxa"/>
            <w:shd w:val="clear" w:color="auto" w:fill="DAE3F3" w:themeFill="accent1" w:themeFillTint="32"/>
            <w:vAlign w:val="center"/>
          </w:tcPr>
          <w:p w14:paraId="461394BF">
            <w:pPr>
              <w:spacing w:line="360" w:lineRule="auto"/>
              <w:jc w:val="center"/>
              <w:rPr>
                <w:rFonts w:ascii="宋体" w:hAnsi="宋体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</w:rPr>
              <w:t>文件编号</w:t>
            </w:r>
          </w:p>
        </w:tc>
        <w:tc>
          <w:tcPr>
            <w:tcW w:w="1010" w:type="dxa"/>
            <w:shd w:val="clear" w:color="auto" w:fill="DAE3F3" w:themeFill="accent1" w:themeFillTint="32"/>
            <w:vAlign w:val="center"/>
          </w:tcPr>
          <w:p w14:paraId="36987B2A">
            <w:pPr>
              <w:spacing w:line="360" w:lineRule="auto"/>
              <w:jc w:val="center"/>
              <w:rPr>
                <w:rFonts w:ascii="宋体" w:hAnsi="宋体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</w:rPr>
              <w:t>版本号</w:t>
            </w:r>
          </w:p>
        </w:tc>
        <w:tc>
          <w:tcPr>
            <w:tcW w:w="1680" w:type="dxa"/>
            <w:shd w:val="clear" w:color="auto" w:fill="DAE3F3" w:themeFill="accent1" w:themeFillTint="32"/>
            <w:vAlign w:val="center"/>
          </w:tcPr>
          <w:p w14:paraId="2ABEF353">
            <w:pPr>
              <w:spacing w:line="360" w:lineRule="auto"/>
              <w:jc w:val="center"/>
              <w:rPr>
                <w:rFonts w:ascii="宋体" w:hAnsi="宋体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</w:rPr>
              <w:t>拟制人/修改人</w:t>
            </w:r>
          </w:p>
        </w:tc>
        <w:tc>
          <w:tcPr>
            <w:tcW w:w="1680" w:type="dxa"/>
            <w:shd w:val="clear" w:color="auto" w:fill="DAE3F3" w:themeFill="accent1" w:themeFillTint="32"/>
            <w:vAlign w:val="center"/>
          </w:tcPr>
          <w:p w14:paraId="542BEBD0">
            <w:pPr>
              <w:spacing w:line="360" w:lineRule="auto"/>
              <w:jc w:val="center"/>
              <w:rPr>
                <w:rFonts w:ascii="宋体" w:hAnsi="宋体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</w:rPr>
              <w:t>拟制/修改日期</w:t>
            </w:r>
          </w:p>
        </w:tc>
        <w:tc>
          <w:tcPr>
            <w:tcW w:w="1946" w:type="dxa"/>
            <w:shd w:val="clear" w:color="auto" w:fill="DAE3F3" w:themeFill="accent1" w:themeFillTint="32"/>
            <w:vAlign w:val="center"/>
          </w:tcPr>
          <w:p w14:paraId="027AF848">
            <w:pPr>
              <w:spacing w:line="360" w:lineRule="auto"/>
              <w:jc w:val="center"/>
              <w:rPr>
                <w:rFonts w:ascii="宋体" w:hAnsi="宋体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</w:rPr>
              <w:t>理由</w:t>
            </w:r>
          </w:p>
        </w:tc>
        <w:tc>
          <w:tcPr>
            <w:tcW w:w="1808" w:type="dxa"/>
            <w:shd w:val="clear" w:color="auto" w:fill="DAE3F3" w:themeFill="accent1" w:themeFillTint="32"/>
            <w:vAlign w:val="center"/>
          </w:tcPr>
          <w:p w14:paraId="5026EB36">
            <w:pPr>
              <w:spacing w:line="360" w:lineRule="auto"/>
              <w:jc w:val="center"/>
              <w:rPr>
                <w:rFonts w:ascii="宋体" w:hAnsi="宋体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</w:rPr>
              <w:t>主要更改内容</w:t>
            </w:r>
          </w:p>
        </w:tc>
      </w:tr>
      <w:tr w14:paraId="6A5B1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" w:hRule="atLeast"/>
        </w:trPr>
        <w:tc>
          <w:tcPr>
            <w:tcW w:w="1081" w:type="dxa"/>
          </w:tcPr>
          <w:p w14:paraId="2867AC3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010" w:type="dxa"/>
          </w:tcPr>
          <w:p w14:paraId="0E2CBC9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A</w:t>
            </w:r>
          </w:p>
        </w:tc>
        <w:tc>
          <w:tcPr>
            <w:tcW w:w="1680" w:type="dxa"/>
          </w:tcPr>
          <w:p w14:paraId="4E693D55">
            <w:pPr>
              <w:spacing w:line="360" w:lineRule="auto"/>
              <w:jc w:val="center"/>
              <w:rPr>
                <w:rFonts w:ascii="宋体" w:hAnsi="宋体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</w:rPr>
              <w:t>朱战军</w:t>
            </w:r>
          </w:p>
        </w:tc>
        <w:tc>
          <w:tcPr>
            <w:tcW w:w="1680" w:type="dxa"/>
          </w:tcPr>
          <w:p w14:paraId="17A6AC4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</w:rPr>
              <w:t>2</w:t>
            </w:r>
            <w:r>
              <w:rPr>
                <w:rFonts w:ascii="宋体" w:hAnsi="宋体" w:eastAsia="宋体" w:cs="Times New Roman"/>
                <w:kern w:val="0"/>
                <w:sz w:val="21"/>
                <w:szCs w:val="21"/>
              </w:rPr>
              <w:t>02</w:t>
            </w: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4</w:t>
            </w:r>
            <w:r>
              <w:rPr>
                <w:rFonts w:ascii="宋体" w:hAnsi="宋体" w:eastAsia="宋体" w:cs="Times New Roman"/>
                <w:kern w:val="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10</w:t>
            </w:r>
            <w:r>
              <w:rPr>
                <w:rFonts w:ascii="宋体" w:hAnsi="宋体" w:eastAsia="宋体" w:cs="Times New Roman"/>
                <w:kern w:val="0"/>
                <w:sz w:val="21"/>
                <w:szCs w:val="21"/>
              </w:rPr>
              <w:t>.</w:t>
            </w: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12</w:t>
            </w:r>
          </w:p>
        </w:tc>
        <w:tc>
          <w:tcPr>
            <w:tcW w:w="1946" w:type="dxa"/>
          </w:tcPr>
          <w:p w14:paraId="159A8E0D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  <w:tc>
          <w:tcPr>
            <w:tcW w:w="1808" w:type="dxa"/>
          </w:tcPr>
          <w:p w14:paraId="4F33C3E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无</w:t>
            </w:r>
          </w:p>
        </w:tc>
      </w:tr>
      <w:tr w14:paraId="694B01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1" w:type="dxa"/>
          </w:tcPr>
          <w:p w14:paraId="7609BF4A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010" w:type="dxa"/>
          </w:tcPr>
          <w:p w14:paraId="6B9E9BB6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B</w:t>
            </w:r>
          </w:p>
        </w:tc>
        <w:tc>
          <w:tcPr>
            <w:tcW w:w="1680" w:type="dxa"/>
          </w:tcPr>
          <w:p w14:paraId="2B24091C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朱战军</w:t>
            </w:r>
          </w:p>
        </w:tc>
        <w:tc>
          <w:tcPr>
            <w:tcW w:w="1680" w:type="dxa"/>
          </w:tcPr>
          <w:p w14:paraId="18E9E8D8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2024.10.12</w:t>
            </w:r>
          </w:p>
        </w:tc>
        <w:tc>
          <w:tcPr>
            <w:tcW w:w="1946" w:type="dxa"/>
          </w:tcPr>
          <w:p w14:paraId="40DFBF6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错别字修改</w:t>
            </w:r>
          </w:p>
        </w:tc>
        <w:tc>
          <w:tcPr>
            <w:tcW w:w="1808" w:type="dxa"/>
          </w:tcPr>
          <w:p w14:paraId="2DB57025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文档介绍</w:t>
            </w:r>
          </w:p>
        </w:tc>
      </w:tr>
      <w:tr w14:paraId="582358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81" w:type="dxa"/>
          </w:tcPr>
          <w:p w14:paraId="585FC9D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1010" w:type="dxa"/>
          </w:tcPr>
          <w:p w14:paraId="3926BA6B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C</w:t>
            </w:r>
          </w:p>
        </w:tc>
        <w:tc>
          <w:tcPr>
            <w:tcW w:w="1680" w:type="dxa"/>
          </w:tcPr>
          <w:p w14:paraId="25047831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朱战军</w:t>
            </w:r>
          </w:p>
        </w:tc>
        <w:tc>
          <w:tcPr>
            <w:tcW w:w="1680" w:type="dxa"/>
          </w:tcPr>
          <w:p w14:paraId="71BCC9D1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2024.10.25</w:t>
            </w:r>
          </w:p>
        </w:tc>
        <w:tc>
          <w:tcPr>
            <w:tcW w:w="1946" w:type="dxa"/>
          </w:tcPr>
          <w:p w14:paraId="33A5C0C0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新增接线</w:t>
            </w:r>
          </w:p>
        </w:tc>
        <w:tc>
          <w:tcPr>
            <w:tcW w:w="1808" w:type="dxa"/>
          </w:tcPr>
          <w:p w14:paraId="4DABA483">
            <w:pPr>
              <w:spacing w:line="360" w:lineRule="auto"/>
              <w:jc w:val="center"/>
              <w:rPr>
                <w:rFonts w:hint="default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  <w:lang w:val="en-US" w:eastAsia="zh-CN"/>
              </w:rPr>
              <w:t>新增16、17串</w:t>
            </w:r>
          </w:p>
        </w:tc>
      </w:tr>
      <w:tr w14:paraId="3DE0A4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205" w:type="dxa"/>
            <w:gridSpan w:val="6"/>
          </w:tcPr>
          <w:p w14:paraId="31CD6E1B">
            <w:pPr>
              <w:spacing w:line="360" w:lineRule="auto"/>
              <w:jc w:val="left"/>
              <w:rPr>
                <w:rFonts w:ascii="宋体" w:hAnsi="宋体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</w:rPr>
              <w:t>注1：每次更改归档文件时，需填写此表</w:t>
            </w:r>
          </w:p>
          <w:p w14:paraId="71C0174B">
            <w:pPr>
              <w:spacing w:line="360" w:lineRule="auto"/>
              <w:jc w:val="left"/>
              <w:rPr>
                <w:rFonts w:ascii="宋体" w:hAnsi="宋体" w:eastAsia="宋体" w:cs="Times New Roman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Times New Roman"/>
                <w:kern w:val="0"/>
                <w:sz w:val="21"/>
                <w:szCs w:val="21"/>
              </w:rPr>
              <w:t>注2：文件第一次拟制时，“更改理由”及“主要更改内容”填“无”。</w:t>
            </w:r>
          </w:p>
        </w:tc>
      </w:tr>
    </w:tbl>
    <w:p w14:paraId="7B966FDC">
      <w:pPr>
        <w:rPr>
          <w:rFonts w:hint="eastAsia" w:ascii="宋体" w:hAnsi="宋体" w:eastAsia="宋体"/>
          <w:b/>
          <w:bCs/>
          <w:sz w:val="32"/>
          <w:szCs w:val="32"/>
        </w:rPr>
      </w:pPr>
      <w:r>
        <w:rPr>
          <w:rFonts w:hint="eastAsia" w:ascii="宋体" w:hAnsi="宋体" w:eastAsia="宋体"/>
          <w:b/>
          <w:bCs/>
          <w:sz w:val="32"/>
          <w:szCs w:val="32"/>
        </w:rPr>
        <w:br w:type="page"/>
      </w:r>
    </w:p>
    <w:p w14:paraId="0C88829F">
      <w:pPr>
        <w:jc w:val="center"/>
        <w:rPr>
          <w:rFonts w:ascii="宋体" w:hAnsi="宋体" w:eastAsia="宋体"/>
          <w:b/>
          <w:bCs/>
          <w:sz w:val="32"/>
          <w:szCs w:val="32"/>
        </w:rPr>
      </w:pPr>
      <w:r>
        <w:rPr>
          <w:rFonts w:ascii="宋体" w:hAnsi="宋体" w:eastAsia="宋体"/>
          <w:b/>
          <w:bCs/>
          <w:sz w:val="32"/>
          <w:szCs w:val="32"/>
        </w:rPr>
        <w:t>目录</w:t>
      </w:r>
    </w:p>
    <w:p w14:paraId="6F00AEF8">
      <w:pPr>
        <w:pStyle w:val="16"/>
        <w:tabs>
          <w:tab w:val="right" w:leader="dot" w:pos="8306"/>
        </w:tabs>
      </w:pPr>
      <w:r>
        <w:rPr>
          <w:rFonts w:hint="eastAsia" w:ascii="宋体" w:hAnsi="宋体" w:eastAsia="宋体" w:cs="宋体"/>
          <w:sz w:val="28"/>
          <w:szCs w:val="28"/>
        </w:rPr>
        <w:fldChar w:fldCharType="begin"/>
      </w:r>
      <w:r>
        <w:rPr>
          <w:rFonts w:hint="eastAsia" w:ascii="宋体" w:hAnsi="宋体" w:eastAsia="宋体" w:cs="宋体"/>
          <w:sz w:val="28"/>
          <w:szCs w:val="28"/>
        </w:rPr>
        <w:instrText xml:space="preserve"> TOC \o "1-4" \h \z \u </w:instrText>
      </w:r>
      <w:r>
        <w:rPr>
          <w:rFonts w:hint="eastAsia" w:ascii="宋体" w:hAnsi="宋体" w:eastAsia="宋体" w:cs="宋体"/>
          <w:sz w:val="28"/>
          <w:szCs w:val="28"/>
        </w:rPr>
        <w:fldChar w:fldCharType="separate"/>
      </w:r>
      <w:r>
        <w:rPr>
          <w:rFonts w:hint="eastAsia" w:ascii="宋体" w:hAnsi="宋体" w:eastAsia="宋体" w:cs="宋体"/>
          <w:szCs w:val="28"/>
        </w:rPr>
        <w:fldChar w:fldCharType="begin"/>
      </w:r>
      <w:r>
        <w:rPr>
          <w:rFonts w:hint="eastAsia" w:ascii="宋体" w:hAnsi="宋体" w:eastAsia="宋体" w:cs="宋体"/>
          <w:szCs w:val="28"/>
        </w:rPr>
        <w:instrText xml:space="preserve"> HYPERLINK \l _Toc28457 </w:instrText>
      </w:r>
      <w:r>
        <w:rPr>
          <w:rFonts w:hint="eastAsia" w:ascii="宋体" w:hAnsi="宋体" w:eastAsia="宋体" w:cs="宋体"/>
          <w:szCs w:val="28"/>
        </w:rPr>
        <w:fldChar w:fldCharType="separate"/>
      </w:r>
      <w:r>
        <w:rPr>
          <w:rFonts w:hint="eastAsia"/>
          <w:lang w:val="en-US" w:eastAsia="zh-CN"/>
        </w:rPr>
        <w:t>1 文档</w:t>
      </w:r>
      <w:r>
        <w:rPr>
          <w:rFonts w:hint="eastAsia"/>
        </w:rPr>
        <w:t>介绍</w:t>
      </w:r>
      <w:r>
        <w:tab/>
      </w:r>
      <w:r>
        <w:fldChar w:fldCharType="begin"/>
      </w:r>
      <w:r>
        <w:instrText xml:space="preserve"> PAGEREF _Toc28457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宋体" w:hAnsi="宋体" w:eastAsia="宋体" w:cs="宋体"/>
          <w:szCs w:val="28"/>
        </w:rPr>
        <w:fldChar w:fldCharType="end"/>
      </w:r>
    </w:p>
    <w:p w14:paraId="3572701C">
      <w:pPr>
        <w:pStyle w:val="16"/>
        <w:tabs>
          <w:tab w:val="right" w:leader="dot" w:pos="8306"/>
        </w:tabs>
      </w:pPr>
      <w:r>
        <w:rPr>
          <w:rFonts w:hint="eastAsia" w:ascii="宋体" w:hAnsi="宋体" w:eastAsia="宋体" w:cs="宋体"/>
          <w:szCs w:val="28"/>
        </w:rPr>
        <w:fldChar w:fldCharType="begin"/>
      </w:r>
      <w:r>
        <w:rPr>
          <w:rFonts w:hint="eastAsia" w:ascii="宋体" w:hAnsi="宋体" w:eastAsia="宋体" w:cs="宋体"/>
          <w:szCs w:val="28"/>
        </w:rPr>
        <w:instrText xml:space="preserve"> HYPERLINK \l _Toc23806 </w:instrText>
      </w:r>
      <w:r>
        <w:rPr>
          <w:rFonts w:hint="eastAsia" w:ascii="宋体" w:hAnsi="宋体" w:eastAsia="宋体" w:cs="宋体"/>
          <w:szCs w:val="28"/>
        </w:rPr>
        <w:fldChar w:fldCharType="separate"/>
      </w:r>
      <w:r>
        <w:rPr>
          <w:rFonts w:hint="eastAsia"/>
          <w:lang w:val="en-US" w:eastAsia="zh-CN"/>
        </w:rPr>
        <w:t>2 接线说明</w:t>
      </w:r>
      <w:r>
        <w:tab/>
      </w:r>
      <w:r>
        <w:fldChar w:fldCharType="begin"/>
      </w:r>
      <w:r>
        <w:instrText xml:space="preserve"> PAGEREF _Toc23806 \h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宋体" w:hAnsi="宋体" w:eastAsia="宋体" w:cs="宋体"/>
          <w:szCs w:val="28"/>
        </w:rPr>
        <w:fldChar w:fldCharType="end"/>
      </w:r>
    </w:p>
    <w:p w14:paraId="4A8693C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Cs w:val="28"/>
        </w:rPr>
        <w:fldChar w:fldCharType="end"/>
      </w:r>
    </w:p>
    <w:p w14:paraId="0BACF704">
      <w:pPr>
        <w:pStyle w:val="17"/>
        <w:bidi w:val="0"/>
        <w:rPr>
          <w:sz w:val="28"/>
          <w:szCs w:val="28"/>
        </w:rPr>
      </w:pPr>
    </w:p>
    <w:p w14:paraId="0C451DA4">
      <w:pPr>
        <w:rPr>
          <w:rFonts w:ascii="宋体" w:hAnsi="宋体" w:eastAsia="宋体"/>
        </w:rPr>
      </w:pPr>
    </w:p>
    <w:p w14:paraId="796D1CBF">
      <w:pPr>
        <w:rPr>
          <w:rFonts w:ascii="宋体" w:hAnsi="宋体" w:eastAsia="宋体"/>
        </w:rPr>
      </w:pPr>
    </w:p>
    <w:p w14:paraId="087493AD">
      <w:pPr>
        <w:rPr>
          <w:rFonts w:ascii="宋体" w:hAnsi="宋体" w:eastAsia="宋体"/>
        </w:rPr>
      </w:pPr>
    </w:p>
    <w:p w14:paraId="39DB36C4">
      <w:pPr>
        <w:rPr>
          <w:rFonts w:ascii="宋体" w:hAnsi="宋体" w:eastAsia="宋体"/>
        </w:rPr>
      </w:pPr>
    </w:p>
    <w:p w14:paraId="705008D3">
      <w:pPr>
        <w:rPr>
          <w:rFonts w:ascii="宋体" w:hAnsi="宋体" w:eastAsia="宋体"/>
        </w:rPr>
      </w:pPr>
    </w:p>
    <w:p w14:paraId="6BD4A9E3">
      <w:pPr>
        <w:pStyle w:val="2"/>
        <w:numPr>
          <w:ilvl w:val="0"/>
          <w:numId w:val="0"/>
        </w:numPr>
        <w:bidi w:val="0"/>
        <w:ind w:leftChars="0"/>
      </w:pPr>
    </w:p>
    <w:p w14:paraId="28250DD9">
      <w:pPr>
        <w:rPr>
          <w:rFonts w:ascii="宋体" w:hAnsi="宋体" w:eastAsia="宋体"/>
        </w:rPr>
      </w:pPr>
    </w:p>
    <w:p w14:paraId="6D209B00">
      <w:pPr>
        <w:rPr>
          <w:rFonts w:ascii="宋体" w:hAnsi="宋体" w:eastAsia="宋体"/>
        </w:rPr>
      </w:pPr>
    </w:p>
    <w:p w14:paraId="4BA9FB53">
      <w:pPr>
        <w:rPr>
          <w:rFonts w:ascii="宋体" w:hAnsi="宋体" w:eastAsia="宋体"/>
        </w:rPr>
      </w:pPr>
    </w:p>
    <w:p w14:paraId="3D7DA1F9">
      <w:pPr>
        <w:rPr>
          <w:rFonts w:ascii="宋体" w:hAnsi="宋体" w:eastAsia="宋体"/>
        </w:rPr>
      </w:pPr>
    </w:p>
    <w:p w14:paraId="1E8B4A65">
      <w:pPr>
        <w:rPr>
          <w:rFonts w:ascii="宋体" w:hAnsi="宋体" w:eastAsia="宋体"/>
        </w:rPr>
      </w:pPr>
    </w:p>
    <w:p w14:paraId="36B5C004">
      <w:pPr>
        <w:rPr>
          <w:rFonts w:ascii="宋体" w:hAnsi="宋体" w:eastAsia="宋体"/>
        </w:rPr>
      </w:pPr>
    </w:p>
    <w:p w14:paraId="6C1903EB">
      <w:pPr>
        <w:rPr>
          <w:rFonts w:ascii="宋体" w:hAnsi="宋体" w:eastAsia="宋体"/>
        </w:rPr>
      </w:pPr>
    </w:p>
    <w:p w14:paraId="7D34DBC8">
      <w:pPr>
        <w:rPr>
          <w:rFonts w:ascii="宋体" w:hAnsi="宋体" w:eastAsia="宋体"/>
        </w:rPr>
      </w:pPr>
    </w:p>
    <w:p w14:paraId="300050D8">
      <w:pPr>
        <w:rPr>
          <w:rFonts w:ascii="宋体" w:hAnsi="宋体" w:eastAsia="宋体"/>
        </w:rPr>
      </w:pPr>
    </w:p>
    <w:p w14:paraId="2A300113">
      <w:pPr>
        <w:rPr>
          <w:rFonts w:ascii="宋体" w:hAnsi="宋体" w:eastAsia="宋体"/>
        </w:rPr>
      </w:pPr>
    </w:p>
    <w:p w14:paraId="3873137A">
      <w:pPr>
        <w:rPr>
          <w:rFonts w:ascii="宋体" w:hAnsi="宋体" w:eastAsia="宋体"/>
        </w:rPr>
      </w:pPr>
    </w:p>
    <w:p w14:paraId="11E16B76">
      <w:pPr>
        <w:rPr>
          <w:rFonts w:ascii="宋体" w:hAnsi="宋体" w:eastAsia="宋体"/>
        </w:rPr>
      </w:pPr>
    </w:p>
    <w:p w14:paraId="1CA7B512">
      <w:pPr>
        <w:pStyle w:val="5"/>
        <w:numPr>
          <w:ilvl w:val="3"/>
          <w:numId w:val="0"/>
        </w:numPr>
        <w:bidi w:val="0"/>
        <w:ind w:leftChars="0"/>
        <w:rPr>
          <w:rStyle w:val="23"/>
          <w:rFonts w:hint="eastAsia"/>
          <w:b/>
          <w:bCs/>
          <w:lang w:val="en-US" w:eastAsia="zh-CN"/>
        </w:rPr>
      </w:pPr>
      <w:bookmarkStart w:id="0" w:name="_Toc13758"/>
      <w:bookmarkStart w:id="1" w:name="OLE_LINK6"/>
    </w:p>
    <w:p w14:paraId="303B90C4">
      <w:pPr>
        <w:pStyle w:val="5"/>
        <w:numPr>
          <w:ilvl w:val="3"/>
          <w:numId w:val="0"/>
        </w:numPr>
        <w:bidi w:val="0"/>
        <w:ind w:leftChars="0"/>
        <w:rPr>
          <w:rStyle w:val="23"/>
          <w:rFonts w:hint="eastAsia"/>
          <w:b/>
          <w:bCs/>
          <w:lang w:val="en-US" w:eastAsia="zh-CN"/>
        </w:rPr>
      </w:pPr>
    </w:p>
    <w:p w14:paraId="02768F35">
      <w:pPr>
        <w:pStyle w:val="5"/>
        <w:numPr>
          <w:ilvl w:val="3"/>
          <w:numId w:val="0"/>
        </w:numPr>
        <w:bidi w:val="0"/>
        <w:ind w:leftChars="0"/>
        <w:rPr>
          <w:rStyle w:val="23"/>
          <w:rFonts w:hint="eastAsia"/>
          <w:b/>
          <w:bCs/>
          <w:lang w:val="en-US" w:eastAsia="zh-CN"/>
        </w:rPr>
      </w:pPr>
    </w:p>
    <w:p w14:paraId="7A05E8A1">
      <w:pPr>
        <w:pStyle w:val="5"/>
        <w:numPr>
          <w:ilvl w:val="3"/>
          <w:numId w:val="0"/>
        </w:numPr>
        <w:bidi w:val="0"/>
        <w:ind w:leftChars="0"/>
        <w:rPr>
          <w:rStyle w:val="23"/>
          <w:rFonts w:hint="eastAsia"/>
          <w:b/>
          <w:bCs/>
          <w:lang w:val="en-US" w:eastAsia="zh-CN"/>
        </w:rPr>
      </w:pPr>
    </w:p>
    <w:p w14:paraId="387022C9">
      <w:pPr>
        <w:bidi w:val="0"/>
        <w:rPr>
          <w:rStyle w:val="23"/>
          <w:rFonts w:hint="eastAsia"/>
          <w:lang w:val="en-US" w:eastAsia="zh-CN"/>
        </w:rPr>
      </w:pPr>
    </w:p>
    <w:p w14:paraId="0B0B9F27">
      <w:pPr>
        <w:numPr>
          <w:ilvl w:val="0"/>
          <w:numId w:val="0"/>
        </w:numPr>
        <w:bidi w:val="0"/>
        <w:rPr>
          <w:rStyle w:val="23"/>
          <w:rFonts w:hint="eastAsia"/>
        </w:rPr>
      </w:pPr>
      <w:bookmarkStart w:id="2" w:name="_Toc28457"/>
      <w:r>
        <w:rPr>
          <w:rStyle w:val="23"/>
          <w:rFonts w:hint="eastAsia"/>
          <w:lang w:val="en-US" w:eastAsia="zh-CN"/>
        </w:rPr>
        <w:t>1 文档</w:t>
      </w:r>
      <w:r>
        <w:rPr>
          <w:rStyle w:val="23"/>
          <w:rFonts w:hint="eastAsia"/>
        </w:rPr>
        <w:t>介绍</w:t>
      </w:r>
      <w:bookmarkEnd w:id="0"/>
      <w:bookmarkEnd w:id="1"/>
    </w:p>
    <w:bookmarkEnd w:id="2"/>
    <w:p w14:paraId="0C568479">
      <w:pPr>
        <w:numPr>
          <w:ilvl w:val="0"/>
          <w:numId w:val="0"/>
        </w:numPr>
        <w:bidi w:val="0"/>
        <w:spacing w:line="360" w:lineRule="auto"/>
        <w:ind w:firstLine="420" w:firstLineChars="0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本文档针对EMU1102板卡16串至24串电芯采样接线连接所出具，适用于EMU1102与电池连接使用；EMU1102最大支持24串电芯采样，产品电芯采样具备向下兼容功能，即产品可适用于低于24串的PACK包采样使用。</w:t>
      </w:r>
    </w:p>
    <w:p w14:paraId="2FD4DA16">
      <w:pPr>
        <w:pStyle w:val="5"/>
        <w:numPr>
          <w:ilvl w:val="3"/>
          <w:numId w:val="0"/>
        </w:numPr>
        <w:bidi w:val="0"/>
        <w:ind w:leftChars="0"/>
        <w:rPr>
          <w:rFonts w:hint="eastAsia"/>
          <w:lang w:val="en-US" w:eastAsia="zh-CN"/>
        </w:rPr>
      </w:pPr>
      <w:bookmarkStart w:id="3" w:name="_Toc23806"/>
      <w:r>
        <w:rPr>
          <w:rFonts w:hint="eastAsia"/>
          <w:lang w:val="en-US" w:eastAsia="zh-CN"/>
        </w:rPr>
        <w:t>2 接线说明</w:t>
      </w:r>
      <w:bookmarkEnd w:id="3"/>
    </w:p>
    <w:tbl>
      <w:tblPr>
        <w:tblStyle w:val="20"/>
        <w:tblW w:w="10582" w:type="dxa"/>
        <w:tblInd w:w="-96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6"/>
        <w:gridCol w:w="5256"/>
      </w:tblGrid>
      <w:tr w14:paraId="467ED9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82" w:type="dxa"/>
            <w:gridSpan w:val="2"/>
            <w:shd w:val="clear" w:color="auto" w:fill="B4C6E7" w:themeFill="accent1" w:themeFillTint="66"/>
          </w:tcPr>
          <w:p w14:paraId="622E4F27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  <w:t>采样端子定义说明</w:t>
            </w:r>
          </w:p>
        </w:tc>
      </w:tr>
      <w:tr w14:paraId="61388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6" w:type="dxa"/>
            <w:shd w:val="clear" w:color="auto" w:fill="B4C6E7" w:themeFill="accent1" w:themeFillTint="66"/>
          </w:tcPr>
          <w:p w14:paraId="09C429CF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  <w:t>BC12端子（低位电芯电压采样）</w:t>
            </w:r>
          </w:p>
        </w:tc>
        <w:tc>
          <w:tcPr>
            <w:tcW w:w="5256" w:type="dxa"/>
            <w:shd w:val="clear" w:color="auto" w:fill="B4C6E7" w:themeFill="accent1" w:themeFillTint="66"/>
          </w:tcPr>
          <w:p w14:paraId="3B9A07AF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vertAlign w:val="baseline"/>
                <w:lang w:val="en-US" w:eastAsia="zh-CN"/>
              </w:rPr>
              <w:t>BC24端子（高位电芯电压采样）</w:t>
            </w:r>
          </w:p>
        </w:tc>
      </w:tr>
      <w:tr w14:paraId="7AA0F6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26" w:type="dxa"/>
            <w:shd w:val="clear" w:color="auto" w:fill="FFFFFF" w:themeFill="background1"/>
          </w:tcPr>
          <w:p w14:paraId="6D068311"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2820035" cy="4826000"/>
                  <wp:effectExtent l="0" t="0" r="14605" b="5080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035" cy="482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56" w:type="dxa"/>
            <w:shd w:val="clear" w:color="auto" w:fill="FFFFFF" w:themeFill="background1"/>
          </w:tcPr>
          <w:p w14:paraId="69789F89">
            <w:pPr>
              <w:numPr>
                <w:ilvl w:val="0"/>
                <w:numId w:val="0"/>
              </w:num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drawing>
                <wp:inline distT="0" distB="0" distL="114300" distR="114300">
                  <wp:extent cx="3084830" cy="4900930"/>
                  <wp:effectExtent l="0" t="0" r="8890" b="635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4830" cy="49009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5878DF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82" w:type="dxa"/>
            <w:gridSpan w:val="2"/>
            <w:shd w:val="clear" w:color="auto" w:fill="B4C6E7" w:themeFill="accent1" w:themeFillTint="66"/>
          </w:tcPr>
          <w:p w14:paraId="1D034AF5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  <w:lang w:val="en-US" w:eastAsia="zh-CN"/>
              </w:rPr>
              <w:t>18串至24串电芯采样接线</w:t>
            </w:r>
          </w:p>
        </w:tc>
      </w:tr>
      <w:tr w14:paraId="180B1C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82" w:type="dxa"/>
            <w:gridSpan w:val="2"/>
            <w:shd w:val="clear" w:color="auto" w:fill="FFFFFF" w:themeFill="background1"/>
          </w:tcPr>
          <w:p w14:paraId="2A8610E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注1：Cell 1-指电芯1负极即总负</w:t>
            </w:r>
          </w:p>
          <w:p w14:paraId="382107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vertAlign w:val="baseline"/>
                <w:lang w:val="en-US" w:eastAsia="zh-CN"/>
              </w:rPr>
              <w:t>注2：Cell N+指电芯N正极</w:t>
            </w:r>
          </w:p>
          <w:tbl>
            <w:tblPr>
              <w:tblStyle w:val="20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87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  <w:gridCol w:w="1020"/>
            </w:tblGrid>
            <w:tr w14:paraId="0571BF8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6E82104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15" w:lineRule="auto"/>
                    <w:ind w:firstLine="400" w:firstLineChars="200"/>
                    <w:jc w:val="both"/>
                    <w:textAlignment w:val="auto"/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z w:val="20"/>
                      <w:szCs w:val="2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264" behindDoc="0" locked="0" layoutInCell="1" allowOverlap="1">
                            <wp:simplePos x="0" y="0"/>
                            <wp:positionH relativeFrom="column">
                              <wp:posOffset>-71120</wp:posOffset>
                            </wp:positionH>
                            <wp:positionV relativeFrom="paragraph">
                              <wp:posOffset>7620</wp:posOffset>
                            </wp:positionV>
                            <wp:extent cx="648335" cy="363855"/>
                            <wp:effectExtent l="3175" t="5715" r="3810" b="11430"/>
                            <wp:wrapNone/>
                            <wp:docPr id="6" name="直接连接符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877570" y="8454390"/>
                                      <a:ext cx="648335" cy="363855"/>
                                    </a:xfrm>
                                    <a:prstGeom prst="line">
                                      <a:avLst/>
                                    </a:prstGeom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1"/>
                                    </a:lnRef>
                                    <a:fillRef idx="0">
                                      <a:srgbClr val="FFFFFF"/>
                                    </a:fillRef>
                                    <a:effectRef idx="0">
                                      <a:srgbClr val="FFFFFF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line id="_x0000_s1026" o:spid="_x0000_s1026" o:spt="20" style="position:absolute;left:0pt;margin-left:-5.6pt;margin-top:0.6pt;height:28.65pt;width:51.05pt;z-index:251659264;mso-width-relative:page;mso-height-relative:page;" filled="f" stroked="t" coordsize="21600,21600" o:gfxdata="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">
                            <v:fill on="f" focussize="0,0"/>
                            <v:stroke weight="1pt" color="#000000 [3213]" miterlimit="8" joinstyle="miter"/>
                            <v:imagedata o:title=""/>
                            <o:lock v:ext="edit" aspectratio="f"/>
                          </v:line>
                        </w:pict>
                      </mc:Fallback>
                    </mc:AlternateContent>
                  </w: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串数</w:t>
                  </w:r>
                </w:p>
                <w:p w14:paraId="1BBAC24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15" w:lineRule="auto"/>
                    <w:jc w:val="both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引脚</w:t>
                  </w:r>
                </w:p>
              </w:tc>
              <w:tc>
                <w:tcPr>
                  <w:tcW w:w="1020" w:type="dxa"/>
                  <w:shd w:val="clear" w:color="auto" w:fill="B4C6E7" w:themeFill="accent1" w:themeFillTint="66"/>
                  <w:vAlign w:val="center"/>
                </w:tcPr>
                <w:p w14:paraId="700F2FEE">
                  <w:pPr>
                    <w:numPr>
                      <w:ilvl w:val="0"/>
                      <w:numId w:val="0"/>
                    </w:numPr>
                    <w:spacing w:line="36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16</w:t>
                  </w:r>
                </w:p>
              </w:tc>
              <w:tc>
                <w:tcPr>
                  <w:tcW w:w="1020" w:type="dxa"/>
                  <w:shd w:val="clear" w:color="auto" w:fill="B4C6E7" w:themeFill="accent1" w:themeFillTint="66"/>
                  <w:vAlign w:val="center"/>
                </w:tcPr>
                <w:p w14:paraId="60AA8D08">
                  <w:pPr>
                    <w:numPr>
                      <w:ilvl w:val="0"/>
                      <w:numId w:val="0"/>
                    </w:numPr>
                    <w:spacing w:line="36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17</w:t>
                  </w:r>
                </w:p>
              </w:tc>
              <w:tc>
                <w:tcPr>
                  <w:tcW w:w="1020" w:type="dxa"/>
                  <w:shd w:val="clear" w:color="auto" w:fill="B4C6E7" w:themeFill="accent1" w:themeFillTint="66"/>
                  <w:vAlign w:val="center"/>
                </w:tcPr>
                <w:p w14:paraId="44C63C51">
                  <w:pPr>
                    <w:numPr>
                      <w:ilvl w:val="0"/>
                      <w:numId w:val="0"/>
                    </w:numPr>
                    <w:spacing w:line="36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18串</w:t>
                  </w:r>
                </w:p>
              </w:tc>
              <w:tc>
                <w:tcPr>
                  <w:tcW w:w="1020" w:type="dxa"/>
                  <w:shd w:val="clear" w:color="auto" w:fill="B4C6E7" w:themeFill="accent1" w:themeFillTint="66"/>
                  <w:vAlign w:val="center"/>
                </w:tcPr>
                <w:p w14:paraId="76C9C642">
                  <w:pPr>
                    <w:numPr>
                      <w:ilvl w:val="0"/>
                      <w:numId w:val="0"/>
                    </w:numPr>
                    <w:spacing w:line="36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19串</w:t>
                  </w:r>
                </w:p>
              </w:tc>
              <w:tc>
                <w:tcPr>
                  <w:tcW w:w="1020" w:type="dxa"/>
                  <w:shd w:val="clear" w:color="auto" w:fill="B4C6E7" w:themeFill="accent1" w:themeFillTint="66"/>
                  <w:vAlign w:val="center"/>
                </w:tcPr>
                <w:p w14:paraId="7A78A7A6">
                  <w:pPr>
                    <w:numPr>
                      <w:ilvl w:val="0"/>
                      <w:numId w:val="0"/>
                    </w:numPr>
                    <w:spacing w:line="36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20串</w:t>
                  </w:r>
                </w:p>
              </w:tc>
              <w:tc>
                <w:tcPr>
                  <w:tcW w:w="1020" w:type="dxa"/>
                  <w:shd w:val="clear" w:color="auto" w:fill="B4C6E7" w:themeFill="accent1" w:themeFillTint="66"/>
                  <w:vAlign w:val="center"/>
                </w:tcPr>
                <w:p w14:paraId="6BD42658">
                  <w:pPr>
                    <w:numPr>
                      <w:ilvl w:val="0"/>
                      <w:numId w:val="0"/>
                    </w:numPr>
                    <w:spacing w:line="36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21串</w:t>
                  </w:r>
                </w:p>
              </w:tc>
              <w:tc>
                <w:tcPr>
                  <w:tcW w:w="1020" w:type="dxa"/>
                  <w:shd w:val="clear" w:color="auto" w:fill="B4C6E7" w:themeFill="accent1" w:themeFillTint="66"/>
                  <w:vAlign w:val="center"/>
                </w:tcPr>
                <w:p w14:paraId="3B1372A1">
                  <w:pPr>
                    <w:numPr>
                      <w:ilvl w:val="0"/>
                      <w:numId w:val="0"/>
                    </w:numPr>
                    <w:spacing w:line="36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22串</w:t>
                  </w:r>
                </w:p>
              </w:tc>
              <w:tc>
                <w:tcPr>
                  <w:tcW w:w="1020" w:type="dxa"/>
                  <w:shd w:val="clear" w:color="auto" w:fill="B4C6E7" w:themeFill="accent1" w:themeFillTint="66"/>
                  <w:vAlign w:val="center"/>
                </w:tcPr>
                <w:p w14:paraId="590674B2">
                  <w:pPr>
                    <w:numPr>
                      <w:ilvl w:val="0"/>
                      <w:numId w:val="0"/>
                    </w:numPr>
                    <w:spacing w:line="36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23串</w:t>
                  </w:r>
                </w:p>
              </w:tc>
              <w:tc>
                <w:tcPr>
                  <w:tcW w:w="1020" w:type="dxa"/>
                  <w:shd w:val="clear" w:color="auto" w:fill="B4C6E7" w:themeFill="accent1" w:themeFillTint="66"/>
                  <w:vAlign w:val="center"/>
                </w:tcPr>
                <w:p w14:paraId="456B6BD0">
                  <w:pPr>
                    <w:numPr>
                      <w:ilvl w:val="0"/>
                      <w:numId w:val="0"/>
                    </w:numPr>
                    <w:spacing w:line="36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24串</w:t>
                  </w:r>
                </w:p>
              </w:tc>
            </w:tr>
            <w:tr w14:paraId="14621E2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</w:trPr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7B38094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BC12-01</w:t>
                  </w:r>
                </w:p>
              </w:tc>
              <w:tc>
                <w:tcPr>
                  <w:tcW w:w="1020" w:type="dxa"/>
                  <w:vAlign w:val="top"/>
                </w:tcPr>
                <w:p w14:paraId="51605B8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1-</w:t>
                  </w:r>
                </w:p>
              </w:tc>
              <w:tc>
                <w:tcPr>
                  <w:tcW w:w="1020" w:type="dxa"/>
                  <w:vAlign w:val="top"/>
                </w:tcPr>
                <w:p w14:paraId="36235FA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1-</w:t>
                  </w:r>
                </w:p>
              </w:tc>
              <w:tc>
                <w:tcPr>
                  <w:tcW w:w="1020" w:type="dxa"/>
                  <w:vAlign w:val="top"/>
                </w:tcPr>
                <w:p w14:paraId="31FB669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default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1-</w:t>
                  </w:r>
                </w:p>
              </w:tc>
              <w:tc>
                <w:tcPr>
                  <w:tcW w:w="1020" w:type="dxa"/>
                  <w:vAlign w:val="top"/>
                </w:tcPr>
                <w:p w14:paraId="21F4013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1-</w:t>
                  </w:r>
                </w:p>
              </w:tc>
              <w:tc>
                <w:tcPr>
                  <w:tcW w:w="1020" w:type="dxa"/>
                  <w:vAlign w:val="top"/>
                </w:tcPr>
                <w:p w14:paraId="0088C80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1-</w:t>
                  </w:r>
                </w:p>
              </w:tc>
              <w:tc>
                <w:tcPr>
                  <w:tcW w:w="1020" w:type="dxa"/>
                  <w:vAlign w:val="top"/>
                </w:tcPr>
                <w:p w14:paraId="22FC0FD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1-</w:t>
                  </w:r>
                </w:p>
              </w:tc>
              <w:tc>
                <w:tcPr>
                  <w:tcW w:w="1020" w:type="dxa"/>
                  <w:vAlign w:val="top"/>
                </w:tcPr>
                <w:p w14:paraId="6037194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1-</w:t>
                  </w:r>
                </w:p>
              </w:tc>
              <w:tc>
                <w:tcPr>
                  <w:tcW w:w="1020" w:type="dxa"/>
                  <w:vAlign w:val="top"/>
                </w:tcPr>
                <w:p w14:paraId="6A5994D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1-</w:t>
                  </w:r>
                </w:p>
              </w:tc>
              <w:tc>
                <w:tcPr>
                  <w:tcW w:w="1020" w:type="dxa"/>
                  <w:vAlign w:val="top"/>
                </w:tcPr>
                <w:p w14:paraId="2EFE68B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1-</w:t>
                  </w:r>
                </w:p>
              </w:tc>
            </w:tr>
            <w:tr w14:paraId="1582FBC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68024B5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BC12-02</w:t>
                  </w:r>
                </w:p>
              </w:tc>
              <w:tc>
                <w:tcPr>
                  <w:tcW w:w="1020" w:type="dxa"/>
                  <w:vAlign w:val="top"/>
                </w:tcPr>
                <w:p w14:paraId="4C50DEF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1+</w:t>
                  </w:r>
                </w:p>
              </w:tc>
              <w:tc>
                <w:tcPr>
                  <w:tcW w:w="1020" w:type="dxa"/>
                  <w:vAlign w:val="top"/>
                </w:tcPr>
                <w:p w14:paraId="58F518B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1+</w:t>
                  </w:r>
                </w:p>
              </w:tc>
              <w:tc>
                <w:tcPr>
                  <w:tcW w:w="1020" w:type="dxa"/>
                  <w:vAlign w:val="top"/>
                </w:tcPr>
                <w:p w14:paraId="4596B69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default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1+</w:t>
                  </w:r>
                </w:p>
              </w:tc>
              <w:tc>
                <w:tcPr>
                  <w:tcW w:w="1020" w:type="dxa"/>
                  <w:vAlign w:val="top"/>
                </w:tcPr>
                <w:p w14:paraId="3C55E7A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1+</w:t>
                  </w:r>
                </w:p>
              </w:tc>
              <w:tc>
                <w:tcPr>
                  <w:tcW w:w="1020" w:type="dxa"/>
                  <w:vAlign w:val="top"/>
                </w:tcPr>
                <w:p w14:paraId="420DD45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1+</w:t>
                  </w:r>
                </w:p>
              </w:tc>
              <w:tc>
                <w:tcPr>
                  <w:tcW w:w="1020" w:type="dxa"/>
                  <w:vAlign w:val="top"/>
                </w:tcPr>
                <w:p w14:paraId="18A68C0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1+</w:t>
                  </w:r>
                </w:p>
              </w:tc>
              <w:tc>
                <w:tcPr>
                  <w:tcW w:w="1020" w:type="dxa"/>
                  <w:vAlign w:val="top"/>
                </w:tcPr>
                <w:p w14:paraId="645CA05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1+</w:t>
                  </w:r>
                </w:p>
              </w:tc>
              <w:tc>
                <w:tcPr>
                  <w:tcW w:w="1020" w:type="dxa"/>
                  <w:vAlign w:val="top"/>
                </w:tcPr>
                <w:p w14:paraId="7DA2518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1+</w:t>
                  </w:r>
                </w:p>
              </w:tc>
              <w:tc>
                <w:tcPr>
                  <w:tcW w:w="1020" w:type="dxa"/>
                  <w:vAlign w:val="top"/>
                </w:tcPr>
                <w:p w14:paraId="7BF06B9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1+</w:t>
                  </w:r>
                </w:p>
              </w:tc>
            </w:tr>
            <w:tr w14:paraId="6A7B329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63D9D8A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BC12-03</w:t>
                  </w:r>
                </w:p>
              </w:tc>
              <w:tc>
                <w:tcPr>
                  <w:tcW w:w="1020" w:type="dxa"/>
                  <w:vAlign w:val="top"/>
                </w:tcPr>
                <w:p w14:paraId="36891DC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2+</w:t>
                  </w:r>
                </w:p>
              </w:tc>
              <w:tc>
                <w:tcPr>
                  <w:tcW w:w="1020" w:type="dxa"/>
                  <w:vAlign w:val="top"/>
                </w:tcPr>
                <w:p w14:paraId="13A2F01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2+</w:t>
                  </w:r>
                </w:p>
              </w:tc>
              <w:tc>
                <w:tcPr>
                  <w:tcW w:w="1020" w:type="dxa"/>
                  <w:vAlign w:val="top"/>
                </w:tcPr>
                <w:p w14:paraId="6CF39F3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2+</w:t>
                  </w:r>
                </w:p>
              </w:tc>
              <w:tc>
                <w:tcPr>
                  <w:tcW w:w="1020" w:type="dxa"/>
                  <w:vAlign w:val="top"/>
                </w:tcPr>
                <w:p w14:paraId="7EE883B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2+</w:t>
                  </w:r>
                </w:p>
              </w:tc>
              <w:tc>
                <w:tcPr>
                  <w:tcW w:w="1020" w:type="dxa"/>
                  <w:vAlign w:val="top"/>
                </w:tcPr>
                <w:p w14:paraId="4E2FE37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2+</w:t>
                  </w:r>
                </w:p>
              </w:tc>
              <w:tc>
                <w:tcPr>
                  <w:tcW w:w="1020" w:type="dxa"/>
                  <w:vAlign w:val="top"/>
                </w:tcPr>
                <w:p w14:paraId="736A7EA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2+</w:t>
                  </w:r>
                </w:p>
              </w:tc>
              <w:tc>
                <w:tcPr>
                  <w:tcW w:w="1020" w:type="dxa"/>
                  <w:vAlign w:val="top"/>
                </w:tcPr>
                <w:p w14:paraId="34CB890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2+</w:t>
                  </w:r>
                </w:p>
              </w:tc>
              <w:tc>
                <w:tcPr>
                  <w:tcW w:w="1020" w:type="dxa"/>
                  <w:vAlign w:val="top"/>
                </w:tcPr>
                <w:p w14:paraId="45F6B5F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2+</w:t>
                  </w:r>
                </w:p>
              </w:tc>
              <w:tc>
                <w:tcPr>
                  <w:tcW w:w="1020" w:type="dxa"/>
                </w:tcPr>
                <w:p w14:paraId="311D414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2+</w:t>
                  </w:r>
                </w:p>
              </w:tc>
            </w:tr>
            <w:tr w14:paraId="15D0B67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0D2089F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BC12-04</w:t>
                  </w:r>
                </w:p>
              </w:tc>
              <w:tc>
                <w:tcPr>
                  <w:tcW w:w="1020" w:type="dxa"/>
                  <w:vAlign w:val="top"/>
                </w:tcPr>
                <w:p w14:paraId="5CA0874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3+</w:t>
                  </w:r>
                </w:p>
              </w:tc>
              <w:tc>
                <w:tcPr>
                  <w:tcW w:w="1020" w:type="dxa"/>
                  <w:vAlign w:val="top"/>
                </w:tcPr>
                <w:p w14:paraId="63AA7E4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3+</w:t>
                  </w:r>
                </w:p>
              </w:tc>
              <w:tc>
                <w:tcPr>
                  <w:tcW w:w="1020" w:type="dxa"/>
                  <w:vAlign w:val="top"/>
                </w:tcPr>
                <w:p w14:paraId="5B059F1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3+</w:t>
                  </w:r>
                </w:p>
              </w:tc>
              <w:tc>
                <w:tcPr>
                  <w:tcW w:w="1020" w:type="dxa"/>
                  <w:vAlign w:val="top"/>
                </w:tcPr>
                <w:p w14:paraId="01A4473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3+</w:t>
                  </w:r>
                </w:p>
              </w:tc>
              <w:tc>
                <w:tcPr>
                  <w:tcW w:w="1020" w:type="dxa"/>
                  <w:vAlign w:val="top"/>
                </w:tcPr>
                <w:p w14:paraId="2C466EB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3+</w:t>
                  </w:r>
                </w:p>
              </w:tc>
              <w:tc>
                <w:tcPr>
                  <w:tcW w:w="1020" w:type="dxa"/>
                  <w:vAlign w:val="top"/>
                </w:tcPr>
                <w:p w14:paraId="3CCC517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3+</w:t>
                  </w:r>
                </w:p>
              </w:tc>
              <w:tc>
                <w:tcPr>
                  <w:tcW w:w="1020" w:type="dxa"/>
                  <w:vAlign w:val="top"/>
                </w:tcPr>
                <w:p w14:paraId="6B7C78E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3+</w:t>
                  </w:r>
                </w:p>
              </w:tc>
              <w:tc>
                <w:tcPr>
                  <w:tcW w:w="1020" w:type="dxa"/>
                  <w:vAlign w:val="top"/>
                </w:tcPr>
                <w:p w14:paraId="7A6C2C9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3+</w:t>
                  </w:r>
                </w:p>
              </w:tc>
              <w:tc>
                <w:tcPr>
                  <w:tcW w:w="1020" w:type="dxa"/>
                </w:tcPr>
                <w:p w14:paraId="2FFAEE3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3+</w:t>
                  </w:r>
                </w:p>
              </w:tc>
            </w:tr>
            <w:tr w14:paraId="21BA6541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70AB4AF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BC12-05</w:t>
                  </w:r>
                </w:p>
              </w:tc>
              <w:tc>
                <w:tcPr>
                  <w:tcW w:w="1020" w:type="dxa"/>
                  <w:vAlign w:val="top"/>
                </w:tcPr>
                <w:p w14:paraId="357ED9C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4+</w:t>
                  </w:r>
                </w:p>
              </w:tc>
              <w:tc>
                <w:tcPr>
                  <w:tcW w:w="1020" w:type="dxa"/>
                  <w:vAlign w:val="top"/>
                </w:tcPr>
                <w:p w14:paraId="13AECB0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4+</w:t>
                  </w:r>
                </w:p>
              </w:tc>
              <w:tc>
                <w:tcPr>
                  <w:tcW w:w="1020" w:type="dxa"/>
                  <w:vAlign w:val="top"/>
                </w:tcPr>
                <w:p w14:paraId="79EFEF7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4+</w:t>
                  </w:r>
                </w:p>
              </w:tc>
              <w:tc>
                <w:tcPr>
                  <w:tcW w:w="1020" w:type="dxa"/>
                  <w:vAlign w:val="top"/>
                </w:tcPr>
                <w:p w14:paraId="1D976D3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4+</w:t>
                  </w:r>
                </w:p>
              </w:tc>
              <w:tc>
                <w:tcPr>
                  <w:tcW w:w="1020" w:type="dxa"/>
                  <w:vAlign w:val="top"/>
                </w:tcPr>
                <w:p w14:paraId="1485992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4+</w:t>
                  </w:r>
                </w:p>
              </w:tc>
              <w:tc>
                <w:tcPr>
                  <w:tcW w:w="1020" w:type="dxa"/>
                  <w:vAlign w:val="top"/>
                </w:tcPr>
                <w:p w14:paraId="52FD3CD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4+</w:t>
                  </w:r>
                </w:p>
              </w:tc>
              <w:tc>
                <w:tcPr>
                  <w:tcW w:w="1020" w:type="dxa"/>
                  <w:vAlign w:val="top"/>
                </w:tcPr>
                <w:p w14:paraId="78AED0E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4+</w:t>
                  </w:r>
                </w:p>
              </w:tc>
              <w:tc>
                <w:tcPr>
                  <w:tcW w:w="1020" w:type="dxa"/>
                  <w:vAlign w:val="top"/>
                </w:tcPr>
                <w:p w14:paraId="74CF7E8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4+</w:t>
                  </w:r>
                </w:p>
              </w:tc>
              <w:tc>
                <w:tcPr>
                  <w:tcW w:w="1020" w:type="dxa"/>
                </w:tcPr>
                <w:p w14:paraId="108327B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4+</w:t>
                  </w:r>
                </w:p>
              </w:tc>
            </w:tr>
            <w:tr w14:paraId="590A314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2A3F87F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BC12-06</w:t>
                  </w:r>
                </w:p>
              </w:tc>
              <w:tc>
                <w:tcPr>
                  <w:tcW w:w="1020" w:type="dxa"/>
                  <w:vAlign w:val="top"/>
                </w:tcPr>
                <w:p w14:paraId="6BCDACF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5+</w:t>
                  </w:r>
                </w:p>
              </w:tc>
              <w:tc>
                <w:tcPr>
                  <w:tcW w:w="1020" w:type="dxa"/>
                  <w:vAlign w:val="top"/>
                </w:tcPr>
                <w:p w14:paraId="7281B88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5+</w:t>
                  </w:r>
                </w:p>
              </w:tc>
              <w:tc>
                <w:tcPr>
                  <w:tcW w:w="1020" w:type="dxa"/>
                  <w:vAlign w:val="top"/>
                </w:tcPr>
                <w:p w14:paraId="6363ED1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5+</w:t>
                  </w:r>
                </w:p>
              </w:tc>
              <w:tc>
                <w:tcPr>
                  <w:tcW w:w="1020" w:type="dxa"/>
                  <w:vAlign w:val="top"/>
                </w:tcPr>
                <w:p w14:paraId="5DBBB3E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5+</w:t>
                  </w:r>
                </w:p>
              </w:tc>
              <w:tc>
                <w:tcPr>
                  <w:tcW w:w="1020" w:type="dxa"/>
                  <w:vAlign w:val="top"/>
                </w:tcPr>
                <w:p w14:paraId="4C9FFF2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5+</w:t>
                  </w:r>
                </w:p>
              </w:tc>
              <w:tc>
                <w:tcPr>
                  <w:tcW w:w="1020" w:type="dxa"/>
                  <w:vAlign w:val="top"/>
                </w:tcPr>
                <w:p w14:paraId="6AE8A6B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5+</w:t>
                  </w:r>
                </w:p>
              </w:tc>
              <w:tc>
                <w:tcPr>
                  <w:tcW w:w="1020" w:type="dxa"/>
                  <w:vAlign w:val="top"/>
                </w:tcPr>
                <w:p w14:paraId="7428F6A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5+</w:t>
                  </w:r>
                </w:p>
              </w:tc>
              <w:tc>
                <w:tcPr>
                  <w:tcW w:w="1020" w:type="dxa"/>
                  <w:vAlign w:val="top"/>
                </w:tcPr>
                <w:p w14:paraId="63099E4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5+</w:t>
                  </w:r>
                </w:p>
              </w:tc>
              <w:tc>
                <w:tcPr>
                  <w:tcW w:w="1020" w:type="dxa"/>
                </w:tcPr>
                <w:p w14:paraId="6291710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5+</w:t>
                  </w:r>
                </w:p>
              </w:tc>
            </w:tr>
            <w:tr w14:paraId="3AFE7DB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638BB8A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BC12-07</w:t>
                  </w:r>
                </w:p>
              </w:tc>
              <w:tc>
                <w:tcPr>
                  <w:tcW w:w="1020" w:type="dxa"/>
                  <w:vAlign w:val="top"/>
                </w:tcPr>
                <w:p w14:paraId="0DC9317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6+</w:t>
                  </w:r>
                </w:p>
              </w:tc>
              <w:tc>
                <w:tcPr>
                  <w:tcW w:w="1020" w:type="dxa"/>
                  <w:vAlign w:val="top"/>
                </w:tcPr>
                <w:p w14:paraId="17AF453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6+</w:t>
                  </w:r>
                </w:p>
              </w:tc>
              <w:tc>
                <w:tcPr>
                  <w:tcW w:w="1020" w:type="dxa"/>
                  <w:vAlign w:val="top"/>
                </w:tcPr>
                <w:p w14:paraId="4CFE765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6+</w:t>
                  </w:r>
                </w:p>
              </w:tc>
              <w:tc>
                <w:tcPr>
                  <w:tcW w:w="1020" w:type="dxa"/>
                  <w:vAlign w:val="top"/>
                </w:tcPr>
                <w:p w14:paraId="57517B0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6+</w:t>
                  </w:r>
                </w:p>
              </w:tc>
              <w:tc>
                <w:tcPr>
                  <w:tcW w:w="1020" w:type="dxa"/>
                  <w:vAlign w:val="top"/>
                </w:tcPr>
                <w:p w14:paraId="04974C5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6+</w:t>
                  </w:r>
                </w:p>
              </w:tc>
              <w:tc>
                <w:tcPr>
                  <w:tcW w:w="1020" w:type="dxa"/>
                  <w:vAlign w:val="top"/>
                </w:tcPr>
                <w:p w14:paraId="0BB1BE7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6+</w:t>
                  </w:r>
                </w:p>
              </w:tc>
              <w:tc>
                <w:tcPr>
                  <w:tcW w:w="1020" w:type="dxa"/>
                  <w:vAlign w:val="top"/>
                </w:tcPr>
                <w:p w14:paraId="6D6B6E5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6+</w:t>
                  </w:r>
                </w:p>
              </w:tc>
              <w:tc>
                <w:tcPr>
                  <w:tcW w:w="1020" w:type="dxa"/>
                  <w:vAlign w:val="top"/>
                </w:tcPr>
                <w:p w14:paraId="00E0FF1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6+</w:t>
                  </w:r>
                </w:p>
              </w:tc>
              <w:tc>
                <w:tcPr>
                  <w:tcW w:w="1020" w:type="dxa"/>
                </w:tcPr>
                <w:p w14:paraId="4C96EE0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6+</w:t>
                  </w:r>
                </w:p>
              </w:tc>
            </w:tr>
            <w:tr w14:paraId="3F11364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39" w:hRule="atLeast"/>
              </w:trPr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46DD98B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BC12-08</w:t>
                  </w:r>
                </w:p>
              </w:tc>
              <w:tc>
                <w:tcPr>
                  <w:tcW w:w="1020" w:type="dxa"/>
                  <w:vAlign w:val="top"/>
                </w:tcPr>
                <w:p w14:paraId="003A5EB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7+</w:t>
                  </w:r>
                </w:p>
              </w:tc>
              <w:tc>
                <w:tcPr>
                  <w:tcW w:w="1020" w:type="dxa"/>
                  <w:vAlign w:val="top"/>
                </w:tcPr>
                <w:p w14:paraId="48622EE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7+</w:t>
                  </w:r>
                </w:p>
              </w:tc>
              <w:tc>
                <w:tcPr>
                  <w:tcW w:w="1020" w:type="dxa"/>
                  <w:vAlign w:val="top"/>
                </w:tcPr>
                <w:p w14:paraId="3C239BA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7+</w:t>
                  </w:r>
                </w:p>
              </w:tc>
              <w:tc>
                <w:tcPr>
                  <w:tcW w:w="1020" w:type="dxa"/>
                  <w:vAlign w:val="top"/>
                </w:tcPr>
                <w:p w14:paraId="608014C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7+</w:t>
                  </w:r>
                </w:p>
              </w:tc>
              <w:tc>
                <w:tcPr>
                  <w:tcW w:w="1020" w:type="dxa"/>
                  <w:vAlign w:val="top"/>
                </w:tcPr>
                <w:p w14:paraId="725257E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7+</w:t>
                  </w:r>
                </w:p>
              </w:tc>
              <w:tc>
                <w:tcPr>
                  <w:tcW w:w="1020" w:type="dxa"/>
                  <w:vAlign w:val="top"/>
                </w:tcPr>
                <w:p w14:paraId="52509A7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7+</w:t>
                  </w:r>
                </w:p>
              </w:tc>
              <w:tc>
                <w:tcPr>
                  <w:tcW w:w="1020" w:type="dxa"/>
                  <w:vAlign w:val="top"/>
                </w:tcPr>
                <w:p w14:paraId="78BCD97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7+</w:t>
                  </w:r>
                </w:p>
              </w:tc>
              <w:tc>
                <w:tcPr>
                  <w:tcW w:w="1020" w:type="dxa"/>
                  <w:vAlign w:val="top"/>
                </w:tcPr>
                <w:p w14:paraId="1DEF6F1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7+</w:t>
                  </w:r>
                </w:p>
              </w:tc>
              <w:tc>
                <w:tcPr>
                  <w:tcW w:w="1020" w:type="dxa"/>
                </w:tcPr>
                <w:p w14:paraId="6FD2F51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7+</w:t>
                  </w:r>
                </w:p>
              </w:tc>
            </w:tr>
            <w:tr w14:paraId="1086F01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0E18079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BC12-09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4D57E65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8+</w:t>
                  </w:r>
                </w:p>
              </w:tc>
              <w:tc>
                <w:tcPr>
                  <w:tcW w:w="1020" w:type="dxa"/>
                  <w:vAlign w:val="top"/>
                </w:tcPr>
                <w:p w14:paraId="57E3766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8+</w:t>
                  </w:r>
                </w:p>
              </w:tc>
              <w:tc>
                <w:tcPr>
                  <w:tcW w:w="1020" w:type="dxa"/>
                  <w:vAlign w:val="top"/>
                </w:tcPr>
                <w:p w14:paraId="3847878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8+</w:t>
                  </w:r>
                </w:p>
              </w:tc>
              <w:tc>
                <w:tcPr>
                  <w:tcW w:w="1020" w:type="dxa"/>
                  <w:vAlign w:val="top"/>
                </w:tcPr>
                <w:p w14:paraId="4F6A644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8+</w:t>
                  </w:r>
                </w:p>
              </w:tc>
              <w:tc>
                <w:tcPr>
                  <w:tcW w:w="1020" w:type="dxa"/>
                  <w:vAlign w:val="top"/>
                </w:tcPr>
                <w:p w14:paraId="2370E20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8+</w:t>
                  </w:r>
                </w:p>
              </w:tc>
              <w:tc>
                <w:tcPr>
                  <w:tcW w:w="1020" w:type="dxa"/>
                  <w:vAlign w:val="top"/>
                </w:tcPr>
                <w:p w14:paraId="0068E10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8+</w:t>
                  </w:r>
                </w:p>
              </w:tc>
              <w:tc>
                <w:tcPr>
                  <w:tcW w:w="1020" w:type="dxa"/>
                  <w:vAlign w:val="top"/>
                </w:tcPr>
                <w:p w14:paraId="02C45FE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8+</w:t>
                  </w:r>
                </w:p>
              </w:tc>
              <w:tc>
                <w:tcPr>
                  <w:tcW w:w="1020" w:type="dxa"/>
                  <w:vAlign w:val="top"/>
                </w:tcPr>
                <w:p w14:paraId="33BC4DF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8+</w:t>
                  </w:r>
                </w:p>
              </w:tc>
              <w:tc>
                <w:tcPr>
                  <w:tcW w:w="1020" w:type="dxa"/>
                </w:tcPr>
                <w:p w14:paraId="34BE4F8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8+</w:t>
                  </w:r>
                </w:p>
              </w:tc>
            </w:tr>
            <w:tr w14:paraId="39B557CC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5903A22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BC12-10</w:t>
                  </w:r>
                </w:p>
              </w:tc>
              <w:tc>
                <w:tcPr>
                  <w:tcW w:w="1020" w:type="dxa"/>
                  <w:shd w:val="clear" w:color="auto" w:fill="FFFFFF" w:themeFill="background1"/>
                  <w:vAlign w:val="top"/>
                </w:tcPr>
                <w:p w14:paraId="5AA0F8F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2B2E205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9+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46E973F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9+</w:t>
                  </w:r>
                </w:p>
              </w:tc>
              <w:tc>
                <w:tcPr>
                  <w:tcW w:w="1020" w:type="dxa"/>
                  <w:vAlign w:val="top"/>
                </w:tcPr>
                <w:p w14:paraId="7B44991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9+</w:t>
                  </w:r>
                </w:p>
              </w:tc>
              <w:tc>
                <w:tcPr>
                  <w:tcW w:w="1020" w:type="dxa"/>
                  <w:vAlign w:val="top"/>
                </w:tcPr>
                <w:p w14:paraId="141B541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9+</w:t>
                  </w:r>
                </w:p>
              </w:tc>
              <w:tc>
                <w:tcPr>
                  <w:tcW w:w="1020" w:type="dxa"/>
                  <w:vAlign w:val="top"/>
                </w:tcPr>
                <w:p w14:paraId="305EE24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9+</w:t>
                  </w:r>
                </w:p>
              </w:tc>
              <w:tc>
                <w:tcPr>
                  <w:tcW w:w="1020" w:type="dxa"/>
                  <w:vAlign w:val="top"/>
                </w:tcPr>
                <w:p w14:paraId="2D7791C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9+</w:t>
                  </w:r>
                </w:p>
              </w:tc>
              <w:tc>
                <w:tcPr>
                  <w:tcW w:w="1020" w:type="dxa"/>
                  <w:vAlign w:val="top"/>
                </w:tcPr>
                <w:p w14:paraId="256B216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9+</w:t>
                  </w:r>
                </w:p>
              </w:tc>
              <w:tc>
                <w:tcPr>
                  <w:tcW w:w="1020" w:type="dxa"/>
                </w:tcPr>
                <w:p w14:paraId="050DCA8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9+</w:t>
                  </w:r>
                </w:p>
              </w:tc>
            </w:tr>
            <w:tr w14:paraId="2F31B36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6E5AE9A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BC12-11</w:t>
                  </w:r>
                </w:p>
              </w:tc>
              <w:tc>
                <w:tcPr>
                  <w:tcW w:w="1020" w:type="dxa"/>
                  <w:vAlign w:val="top"/>
                </w:tcPr>
                <w:p w14:paraId="7957C1D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vAlign w:val="top"/>
                </w:tcPr>
                <w:p w14:paraId="336FB0B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vAlign w:val="top"/>
                </w:tcPr>
                <w:p w14:paraId="264B6A9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075F878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10+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30670DE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10+</w:t>
                  </w:r>
                </w:p>
              </w:tc>
              <w:tc>
                <w:tcPr>
                  <w:tcW w:w="1020" w:type="dxa"/>
                  <w:vAlign w:val="top"/>
                </w:tcPr>
                <w:p w14:paraId="05D25E5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10+</w:t>
                  </w:r>
                </w:p>
              </w:tc>
              <w:tc>
                <w:tcPr>
                  <w:tcW w:w="1020" w:type="dxa"/>
                  <w:vAlign w:val="top"/>
                </w:tcPr>
                <w:p w14:paraId="199AE5A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10+</w:t>
                  </w:r>
                </w:p>
              </w:tc>
              <w:tc>
                <w:tcPr>
                  <w:tcW w:w="1020" w:type="dxa"/>
                  <w:vAlign w:val="top"/>
                </w:tcPr>
                <w:p w14:paraId="0E1E2AA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10+</w:t>
                  </w:r>
                </w:p>
              </w:tc>
              <w:tc>
                <w:tcPr>
                  <w:tcW w:w="1020" w:type="dxa"/>
                </w:tcPr>
                <w:p w14:paraId="0DEFD68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10+</w:t>
                  </w:r>
                </w:p>
              </w:tc>
            </w:tr>
            <w:tr w14:paraId="13D4B63D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18A8142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BC12-12</w:t>
                  </w:r>
                </w:p>
              </w:tc>
              <w:tc>
                <w:tcPr>
                  <w:tcW w:w="1020" w:type="dxa"/>
                  <w:vAlign w:val="top"/>
                </w:tcPr>
                <w:p w14:paraId="08BD890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vAlign w:val="top"/>
                </w:tcPr>
                <w:p w14:paraId="38D7071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vAlign w:val="top"/>
                </w:tcPr>
                <w:p w14:paraId="176C757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0A874EC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0221475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3C88DBF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11+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737BED9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11+</w:t>
                  </w:r>
                </w:p>
              </w:tc>
              <w:tc>
                <w:tcPr>
                  <w:tcW w:w="1020" w:type="dxa"/>
                  <w:vAlign w:val="top"/>
                </w:tcPr>
                <w:p w14:paraId="554EA5E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11+</w:t>
                  </w:r>
                </w:p>
              </w:tc>
              <w:tc>
                <w:tcPr>
                  <w:tcW w:w="1020" w:type="dxa"/>
                </w:tcPr>
                <w:p w14:paraId="4DE5CE6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11+</w:t>
                  </w:r>
                </w:p>
              </w:tc>
            </w:tr>
            <w:tr w14:paraId="32469E64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2BC3A34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color w:val="auto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 w:val="20"/>
                      <w:szCs w:val="20"/>
                      <w:vertAlign w:val="baseline"/>
                      <w:lang w:val="en-US" w:eastAsia="zh-CN"/>
                    </w:rPr>
                    <w:t>BC12-13</w:t>
                  </w:r>
                </w:p>
              </w:tc>
              <w:tc>
                <w:tcPr>
                  <w:tcW w:w="1020" w:type="dxa"/>
                  <w:vAlign w:val="top"/>
                </w:tcPr>
                <w:p w14:paraId="0B59FC1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vAlign w:val="top"/>
                </w:tcPr>
                <w:p w14:paraId="0949A7D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vAlign w:val="top"/>
                </w:tcPr>
                <w:p w14:paraId="133CCC0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3D9BD4C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3D15B0C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</w:tcPr>
                <w:p w14:paraId="1FA0034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509C3C1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default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35E57F3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12+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</w:tcPr>
                <w:p w14:paraId="177F8EA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12+</w:t>
                  </w:r>
                </w:p>
              </w:tc>
            </w:tr>
            <w:tr w14:paraId="65DC40E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0ACB72B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bookmarkStart w:id="4" w:name="_GoBack" w:colFirst="2" w:colLast="2"/>
                  <w:r>
                    <w:rPr>
                      <w:rFonts w:hint="eastAsia" w:ascii="宋体" w:hAnsi="宋体" w:eastAsia="宋体" w:cs="宋体"/>
                      <w:b/>
                      <w:bCs/>
                      <w:color w:val="auto"/>
                      <w:sz w:val="20"/>
                      <w:szCs w:val="20"/>
                      <w:vertAlign w:val="baseline"/>
                      <w:lang w:val="en-US" w:eastAsia="zh-CN"/>
                    </w:rPr>
                    <w:t>BC24-01</w:t>
                  </w:r>
                </w:p>
              </w:tc>
              <w:tc>
                <w:tcPr>
                  <w:tcW w:w="1020" w:type="dxa"/>
                  <w:vAlign w:val="top"/>
                </w:tcPr>
                <w:p w14:paraId="61F0778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vAlign w:val="top"/>
                </w:tcPr>
                <w:p w14:paraId="4239A9B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vAlign w:val="top"/>
                </w:tcPr>
                <w:p w14:paraId="6116C18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0BAAA5F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08D0AAA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43349FD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681995A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default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7EF5369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default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</w:tcPr>
                <w:p w14:paraId="2640E62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12+</w:t>
                  </w:r>
                </w:p>
              </w:tc>
            </w:tr>
            <w:tr w14:paraId="7A3BA310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251D5E9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BC24-02</w:t>
                  </w:r>
                </w:p>
              </w:tc>
              <w:tc>
                <w:tcPr>
                  <w:tcW w:w="1020" w:type="dxa"/>
                  <w:vAlign w:val="top"/>
                </w:tcPr>
                <w:p w14:paraId="76FF9E6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vAlign w:val="top"/>
                </w:tcPr>
                <w:p w14:paraId="18BBC4B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vAlign w:val="top"/>
                </w:tcPr>
                <w:p w14:paraId="7EBD411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5EEC8ED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3CF2EA3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vAlign w:val="top"/>
                </w:tcPr>
                <w:p w14:paraId="33059FD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675995A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11+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327FA43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12+</w:t>
                  </w:r>
                </w:p>
              </w:tc>
              <w:tc>
                <w:tcPr>
                  <w:tcW w:w="1020" w:type="dxa"/>
                </w:tcPr>
                <w:p w14:paraId="7C5015B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13+</w:t>
                  </w:r>
                </w:p>
              </w:tc>
            </w:tr>
            <w:tr w14:paraId="3BD409B5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7A0A905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BC24-03</w:t>
                  </w:r>
                </w:p>
              </w:tc>
              <w:tc>
                <w:tcPr>
                  <w:tcW w:w="1020" w:type="dxa"/>
                  <w:vAlign w:val="top"/>
                </w:tcPr>
                <w:p w14:paraId="49F8CCC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vAlign w:val="top"/>
                </w:tcPr>
                <w:p w14:paraId="382AF6C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vAlign w:val="top"/>
                </w:tcPr>
                <w:p w14:paraId="7953C02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</w:tcPr>
                <w:p w14:paraId="0D10BE3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空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</w:tcPr>
                <w:p w14:paraId="6781894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10+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7282BF7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11+</w:t>
                  </w:r>
                </w:p>
              </w:tc>
              <w:tc>
                <w:tcPr>
                  <w:tcW w:w="1020" w:type="dxa"/>
                  <w:vAlign w:val="top"/>
                </w:tcPr>
                <w:p w14:paraId="3E14B47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12+</w:t>
                  </w:r>
                </w:p>
              </w:tc>
              <w:tc>
                <w:tcPr>
                  <w:tcW w:w="1020" w:type="dxa"/>
                  <w:vAlign w:val="top"/>
                </w:tcPr>
                <w:p w14:paraId="51FD4DD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13+</w:t>
                  </w:r>
                </w:p>
              </w:tc>
              <w:tc>
                <w:tcPr>
                  <w:tcW w:w="1020" w:type="dxa"/>
                </w:tcPr>
                <w:p w14:paraId="12AD2BC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14+</w:t>
                  </w:r>
                </w:p>
              </w:tc>
            </w:tr>
            <w:tr w14:paraId="390FA46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7DDB147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BC24-04</w:t>
                  </w:r>
                </w:p>
              </w:tc>
              <w:tc>
                <w:tcPr>
                  <w:tcW w:w="1020" w:type="dxa"/>
                  <w:shd w:val="clear" w:color="auto" w:fill="FFFFFF" w:themeFill="background1"/>
                </w:tcPr>
                <w:p w14:paraId="13BABAB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shd w:val="clear" w:color="auto" w:fill="FFFFFF" w:themeFill="background1"/>
                </w:tcPr>
                <w:p w14:paraId="5B185AB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020" w:type="dxa"/>
                  <w:shd w:val="clear" w:color="auto" w:fill="A8D08D" w:themeFill="accent6" w:themeFillTint="99"/>
                </w:tcPr>
                <w:p w14:paraId="45106FA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9+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0710AFB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10+</w:t>
                  </w:r>
                </w:p>
              </w:tc>
              <w:tc>
                <w:tcPr>
                  <w:tcW w:w="1020" w:type="dxa"/>
                  <w:vAlign w:val="top"/>
                </w:tcPr>
                <w:p w14:paraId="6E1BCDF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11+</w:t>
                  </w:r>
                </w:p>
              </w:tc>
              <w:tc>
                <w:tcPr>
                  <w:tcW w:w="1020" w:type="dxa"/>
                  <w:vAlign w:val="top"/>
                </w:tcPr>
                <w:p w14:paraId="35BB205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both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12+</w:t>
                  </w:r>
                </w:p>
              </w:tc>
              <w:tc>
                <w:tcPr>
                  <w:tcW w:w="1020" w:type="dxa"/>
                  <w:vAlign w:val="top"/>
                </w:tcPr>
                <w:p w14:paraId="03B09A8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13+</w:t>
                  </w:r>
                </w:p>
              </w:tc>
              <w:tc>
                <w:tcPr>
                  <w:tcW w:w="1020" w:type="dxa"/>
                  <w:vAlign w:val="top"/>
                </w:tcPr>
                <w:p w14:paraId="73C492E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14+</w:t>
                  </w:r>
                </w:p>
              </w:tc>
              <w:tc>
                <w:tcPr>
                  <w:tcW w:w="1020" w:type="dxa"/>
                </w:tcPr>
                <w:p w14:paraId="23A7C9D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15+</w:t>
                  </w:r>
                </w:p>
              </w:tc>
            </w:tr>
            <w:bookmarkEnd w:id="4"/>
            <w:tr w14:paraId="207B87A7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77DE3D2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BC24-05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1C3A711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kern w:val="2"/>
                      <w:sz w:val="20"/>
                      <w:szCs w:val="20"/>
                      <w:vertAlign w:val="baseli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8+</w:t>
                  </w:r>
                </w:p>
              </w:tc>
              <w:tc>
                <w:tcPr>
                  <w:tcW w:w="1020" w:type="dxa"/>
                  <w:shd w:val="clear" w:color="auto" w:fill="A8D08D" w:themeFill="accent6" w:themeFillTint="99"/>
                  <w:vAlign w:val="top"/>
                </w:tcPr>
                <w:p w14:paraId="2EE207F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9+</w:t>
                  </w:r>
                </w:p>
              </w:tc>
              <w:tc>
                <w:tcPr>
                  <w:tcW w:w="1020" w:type="dxa"/>
                  <w:vAlign w:val="top"/>
                </w:tcPr>
                <w:p w14:paraId="3ED94A5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10+</w:t>
                  </w:r>
                </w:p>
              </w:tc>
              <w:tc>
                <w:tcPr>
                  <w:tcW w:w="1020" w:type="dxa"/>
                  <w:vAlign w:val="top"/>
                </w:tcPr>
                <w:p w14:paraId="3B126C3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11+</w:t>
                  </w:r>
                </w:p>
              </w:tc>
              <w:tc>
                <w:tcPr>
                  <w:tcW w:w="1020" w:type="dxa"/>
                  <w:vAlign w:val="top"/>
                </w:tcPr>
                <w:p w14:paraId="16FB56A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12+</w:t>
                  </w:r>
                </w:p>
              </w:tc>
              <w:tc>
                <w:tcPr>
                  <w:tcW w:w="1020" w:type="dxa"/>
                  <w:vAlign w:val="top"/>
                </w:tcPr>
                <w:p w14:paraId="3F1A77F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13+</w:t>
                  </w:r>
                </w:p>
              </w:tc>
              <w:tc>
                <w:tcPr>
                  <w:tcW w:w="1020" w:type="dxa"/>
                  <w:vAlign w:val="top"/>
                </w:tcPr>
                <w:p w14:paraId="39DBF1B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14+</w:t>
                  </w:r>
                </w:p>
              </w:tc>
              <w:tc>
                <w:tcPr>
                  <w:tcW w:w="1020" w:type="dxa"/>
                  <w:vAlign w:val="top"/>
                </w:tcPr>
                <w:p w14:paraId="261DB09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15+</w:t>
                  </w:r>
                </w:p>
              </w:tc>
              <w:tc>
                <w:tcPr>
                  <w:tcW w:w="1020" w:type="dxa"/>
                </w:tcPr>
                <w:p w14:paraId="028D17A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16+</w:t>
                  </w:r>
                </w:p>
              </w:tc>
            </w:tr>
            <w:tr w14:paraId="2032486E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5503D42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BC24-06</w:t>
                  </w:r>
                </w:p>
              </w:tc>
              <w:tc>
                <w:tcPr>
                  <w:tcW w:w="1020" w:type="dxa"/>
                  <w:vAlign w:val="top"/>
                </w:tcPr>
                <w:p w14:paraId="56131A7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9+</w:t>
                  </w:r>
                </w:p>
              </w:tc>
              <w:tc>
                <w:tcPr>
                  <w:tcW w:w="1020" w:type="dxa"/>
                  <w:vAlign w:val="top"/>
                </w:tcPr>
                <w:p w14:paraId="6FDED18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10+</w:t>
                  </w:r>
                </w:p>
              </w:tc>
              <w:tc>
                <w:tcPr>
                  <w:tcW w:w="1020" w:type="dxa"/>
                  <w:vAlign w:val="top"/>
                </w:tcPr>
                <w:p w14:paraId="68EB1B8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11+</w:t>
                  </w:r>
                </w:p>
              </w:tc>
              <w:tc>
                <w:tcPr>
                  <w:tcW w:w="1020" w:type="dxa"/>
                  <w:vAlign w:val="top"/>
                </w:tcPr>
                <w:p w14:paraId="056CFF5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12+</w:t>
                  </w:r>
                </w:p>
              </w:tc>
              <w:tc>
                <w:tcPr>
                  <w:tcW w:w="1020" w:type="dxa"/>
                  <w:vAlign w:val="top"/>
                </w:tcPr>
                <w:p w14:paraId="2668930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13+</w:t>
                  </w:r>
                </w:p>
              </w:tc>
              <w:tc>
                <w:tcPr>
                  <w:tcW w:w="1020" w:type="dxa"/>
                  <w:vAlign w:val="top"/>
                </w:tcPr>
                <w:p w14:paraId="2301DF4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14+</w:t>
                  </w:r>
                </w:p>
              </w:tc>
              <w:tc>
                <w:tcPr>
                  <w:tcW w:w="1020" w:type="dxa"/>
                  <w:vAlign w:val="top"/>
                </w:tcPr>
                <w:p w14:paraId="4ABF162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15+</w:t>
                  </w:r>
                </w:p>
              </w:tc>
              <w:tc>
                <w:tcPr>
                  <w:tcW w:w="1020" w:type="dxa"/>
                  <w:vAlign w:val="top"/>
                </w:tcPr>
                <w:p w14:paraId="1F9F5D2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16+</w:t>
                  </w:r>
                </w:p>
              </w:tc>
              <w:tc>
                <w:tcPr>
                  <w:tcW w:w="1020" w:type="dxa"/>
                </w:tcPr>
                <w:p w14:paraId="00339CD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17+</w:t>
                  </w:r>
                </w:p>
              </w:tc>
            </w:tr>
            <w:tr w14:paraId="534031C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663F110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0"/>
                      <w:szCs w:val="20"/>
                      <w:vertAlign w:val="baseline"/>
                      <w:lang w:val="en-US" w:eastAsia="zh-CN"/>
                    </w:rPr>
                    <w:t>BC24-07</w:t>
                  </w:r>
                </w:p>
              </w:tc>
              <w:tc>
                <w:tcPr>
                  <w:tcW w:w="1020" w:type="dxa"/>
                  <w:vAlign w:val="top"/>
                </w:tcPr>
                <w:p w14:paraId="65627B0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10+</w:t>
                  </w:r>
                </w:p>
              </w:tc>
              <w:tc>
                <w:tcPr>
                  <w:tcW w:w="1020" w:type="dxa"/>
                  <w:vAlign w:val="top"/>
                </w:tcPr>
                <w:p w14:paraId="3DE731B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11+</w:t>
                  </w:r>
                </w:p>
              </w:tc>
              <w:tc>
                <w:tcPr>
                  <w:tcW w:w="1020" w:type="dxa"/>
                  <w:vAlign w:val="top"/>
                </w:tcPr>
                <w:p w14:paraId="01C2A08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12+</w:t>
                  </w:r>
                </w:p>
              </w:tc>
              <w:tc>
                <w:tcPr>
                  <w:tcW w:w="1020" w:type="dxa"/>
                  <w:vAlign w:val="top"/>
                </w:tcPr>
                <w:p w14:paraId="600219D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13+</w:t>
                  </w:r>
                </w:p>
              </w:tc>
              <w:tc>
                <w:tcPr>
                  <w:tcW w:w="1020" w:type="dxa"/>
                  <w:vAlign w:val="top"/>
                </w:tcPr>
                <w:p w14:paraId="6B06F6D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14+</w:t>
                  </w:r>
                </w:p>
              </w:tc>
              <w:tc>
                <w:tcPr>
                  <w:tcW w:w="1020" w:type="dxa"/>
                  <w:vAlign w:val="top"/>
                </w:tcPr>
                <w:p w14:paraId="05A7A7B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15+</w:t>
                  </w:r>
                </w:p>
              </w:tc>
              <w:tc>
                <w:tcPr>
                  <w:tcW w:w="1020" w:type="dxa"/>
                  <w:vAlign w:val="top"/>
                </w:tcPr>
                <w:p w14:paraId="6CA99ED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16+</w:t>
                  </w:r>
                </w:p>
              </w:tc>
              <w:tc>
                <w:tcPr>
                  <w:tcW w:w="1020" w:type="dxa"/>
                  <w:vAlign w:val="top"/>
                </w:tcPr>
                <w:p w14:paraId="072F256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17+</w:t>
                  </w:r>
                </w:p>
              </w:tc>
              <w:tc>
                <w:tcPr>
                  <w:tcW w:w="1020" w:type="dxa"/>
                </w:tcPr>
                <w:p w14:paraId="500AFA4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18+</w:t>
                  </w:r>
                </w:p>
              </w:tc>
            </w:tr>
            <w:tr w14:paraId="44CF10C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42B4990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  <w:vertAlign w:val="baseline"/>
                      <w:lang w:val="en-US" w:eastAsia="zh-CN"/>
                    </w:rPr>
                    <w:t>BC24-08</w:t>
                  </w:r>
                </w:p>
              </w:tc>
              <w:tc>
                <w:tcPr>
                  <w:tcW w:w="1020" w:type="dxa"/>
                  <w:vAlign w:val="top"/>
                </w:tcPr>
                <w:p w14:paraId="07090B4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11+</w:t>
                  </w:r>
                </w:p>
              </w:tc>
              <w:tc>
                <w:tcPr>
                  <w:tcW w:w="1020" w:type="dxa"/>
                  <w:vAlign w:val="top"/>
                </w:tcPr>
                <w:p w14:paraId="5FEDCDE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12+</w:t>
                  </w:r>
                </w:p>
              </w:tc>
              <w:tc>
                <w:tcPr>
                  <w:tcW w:w="1020" w:type="dxa"/>
                  <w:vAlign w:val="top"/>
                </w:tcPr>
                <w:p w14:paraId="37E3769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13+</w:t>
                  </w:r>
                </w:p>
              </w:tc>
              <w:tc>
                <w:tcPr>
                  <w:tcW w:w="1020" w:type="dxa"/>
                  <w:vAlign w:val="top"/>
                </w:tcPr>
                <w:p w14:paraId="47300C3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14+</w:t>
                  </w:r>
                </w:p>
              </w:tc>
              <w:tc>
                <w:tcPr>
                  <w:tcW w:w="1020" w:type="dxa"/>
                  <w:vAlign w:val="top"/>
                </w:tcPr>
                <w:p w14:paraId="4A3C6FB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15+</w:t>
                  </w:r>
                </w:p>
              </w:tc>
              <w:tc>
                <w:tcPr>
                  <w:tcW w:w="1020" w:type="dxa"/>
                  <w:vAlign w:val="top"/>
                </w:tcPr>
                <w:p w14:paraId="3476101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16+</w:t>
                  </w:r>
                </w:p>
              </w:tc>
              <w:tc>
                <w:tcPr>
                  <w:tcW w:w="1020" w:type="dxa"/>
                  <w:vAlign w:val="top"/>
                </w:tcPr>
                <w:p w14:paraId="7E80520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17+</w:t>
                  </w:r>
                </w:p>
              </w:tc>
              <w:tc>
                <w:tcPr>
                  <w:tcW w:w="1020" w:type="dxa"/>
                  <w:vAlign w:val="top"/>
                </w:tcPr>
                <w:p w14:paraId="0ACFEBC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18+</w:t>
                  </w:r>
                </w:p>
              </w:tc>
              <w:tc>
                <w:tcPr>
                  <w:tcW w:w="1020" w:type="dxa"/>
                </w:tcPr>
                <w:p w14:paraId="1243927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19+</w:t>
                  </w:r>
                </w:p>
              </w:tc>
            </w:tr>
            <w:tr w14:paraId="60BFBFE2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4AB41B6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  <w:vertAlign w:val="baseline"/>
                      <w:lang w:val="en-US" w:eastAsia="zh-CN"/>
                    </w:rPr>
                    <w:t>BC24-09</w:t>
                  </w:r>
                </w:p>
              </w:tc>
              <w:tc>
                <w:tcPr>
                  <w:tcW w:w="1020" w:type="dxa"/>
                  <w:vAlign w:val="top"/>
                </w:tcPr>
                <w:p w14:paraId="20DCC199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0"/>
                      <w:szCs w:val="20"/>
                      <w:vertAlign w:val="baseline"/>
                      <w:lang w:val="en-US" w:eastAsia="zh-CN"/>
                    </w:rPr>
                    <w:t>Cell 12+</w:t>
                  </w:r>
                </w:p>
              </w:tc>
              <w:tc>
                <w:tcPr>
                  <w:tcW w:w="1020" w:type="dxa"/>
                  <w:vAlign w:val="top"/>
                </w:tcPr>
                <w:p w14:paraId="0CEC3EF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13+</w:t>
                  </w:r>
                </w:p>
              </w:tc>
              <w:tc>
                <w:tcPr>
                  <w:tcW w:w="1020" w:type="dxa"/>
                  <w:vAlign w:val="top"/>
                </w:tcPr>
                <w:p w14:paraId="69EA4EF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14+</w:t>
                  </w:r>
                </w:p>
              </w:tc>
              <w:tc>
                <w:tcPr>
                  <w:tcW w:w="1020" w:type="dxa"/>
                  <w:vAlign w:val="top"/>
                </w:tcPr>
                <w:p w14:paraId="75041FF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15+</w:t>
                  </w:r>
                </w:p>
              </w:tc>
              <w:tc>
                <w:tcPr>
                  <w:tcW w:w="1020" w:type="dxa"/>
                  <w:vAlign w:val="top"/>
                </w:tcPr>
                <w:p w14:paraId="3410577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16+</w:t>
                  </w:r>
                </w:p>
              </w:tc>
              <w:tc>
                <w:tcPr>
                  <w:tcW w:w="1020" w:type="dxa"/>
                  <w:vAlign w:val="top"/>
                </w:tcPr>
                <w:p w14:paraId="5978741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17+</w:t>
                  </w:r>
                </w:p>
              </w:tc>
              <w:tc>
                <w:tcPr>
                  <w:tcW w:w="1020" w:type="dxa"/>
                  <w:vAlign w:val="top"/>
                </w:tcPr>
                <w:p w14:paraId="5499518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18+</w:t>
                  </w:r>
                </w:p>
              </w:tc>
              <w:tc>
                <w:tcPr>
                  <w:tcW w:w="1020" w:type="dxa"/>
                  <w:vAlign w:val="top"/>
                </w:tcPr>
                <w:p w14:paraId="365F722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19+</w:t>
                  </w:r>
                </w:p>
              </w:tc>
              <w:tc>
                <w:tcPr>
                  <w:tcW w:w="1020" w:type="dxa"/>
                </w:tcPr>
                <w:p w14:paraId="7534BA2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20+</w:t>
                  </w:r>
                </w:p>
              </w:tc>
            </w:tr>
            <w:tr w14:paraId="47964288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17338D3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  <w:vertAlign w:val="baseline"/>
                      <w:lang w:val="en-US" w:eastAsia="zh-CN"/>
                    </w:rPr>
                    <w:t>BC24-10</w:t>
                  </w:r>
                </w:p>
              </w:tc>
              <w:tc>
                <w:tcPr>
                  <w:tcW w:w="1020" w:type="dxa"/>
                  <w:vAlign w:val="top"/>
                </w:tcPr>
                <w:p w14:paraId="6024ACF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13+</w:t>
                  </w:r>
                </w:p>
              </w:tc>
              <w:tc>
                <w:tcPr>
                  <w:tcW w:w="1020" w:type="dxa"/>
                  <w:vAlign w:val="top"/>
                </w:tcPr>
                <w:p w14:paraId="660686D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14+</w:t>
                  </w:r>
                </w:p>
              </w:tc>
              <w:tc>
                <w:tcPr>
                  <w:tcW w:w="1020" w:type="dxa"/>
                  <w:vAlign w:val="top"/>
                </w:tcPr>
                <w:p w14:paraId="0D88F5B7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15+</w:t>
                  </w:r>
                </w:p>
              </w:tc>
              <w:tc>
                <w:tcPr>
                  <w:tcW w:w="1020" w:type="dxa"/>
                  <w:vAlign w:val="top"/>
                </w:tcPr>
                <w:p w14:paraId="3290470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16+</w:t>
                  </w:r>
                </w:p>
              </w:tc>
              <w:tc>
                <w:tcPr>
                  <w:tcW w:w="1020" w:type="dxa"/>
                  <w:vAlign w:val="top"/>
                </w:tcPr>
                <w:p w14:paraId="6C31EA8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17+</w:t>
                  </w:r>
                </w:p>
              </w:tc>
              <w:tc>
                <w:tcPr>
                  <w:tcW w:w="1020" w:type="dxa"/>
                  <w:vAlign w:val="top"/>
                </w:tcPr>
                <w:p w14:paraId="701EC563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18+</w:t>
                  </w:r>
                </w:p>
              </w:tc>
              <w:tc>
                <w:tcPr>
                  <w:tcW w:w="1020" w:type="dxa"/>
                  <w:vAlign w:val="top"/>
                </w:tcPr>
                <w:p w14:paraId="3E529D1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19+</w:t>
                  </w:r>
                </w:p>
              </w:tc>
              <w:tc>
                <w:tcPr>
                  <w:tcW w:w="1020" w:type="dxa"/>
                  <w:vAlign w:val="top"/>
                </w:tcPr>
                <w:p w14:paraId="718F5E3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20+</w:t>
                  </w:r>
                </w:p>
              </w:tc>
              <w:tc>
                <w:tcPr>
                  <w:tcW w:w="1020" w:type="dxa"/>
                </w:tcPr>
                <w:p w14:paraId="126A342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21+</w:t>
                  </w:r>
                </w:p>
              </w:tc>
            </w:tr>
            <w:tr w14:paraId="1290F683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06DC0DD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  <w:vertAlign w:val="baseline"/>
                      <w:lang w:val="en-US" w:eastAsia="zh-CN"/>
                    </w:rPr>
                    <w:t>BC24-11</w:t>
                  </w:r>
                </w:p>
              </w:tc>
              <w:tc>
                <w:tcPr>
                  <w:tcW w:w="1020" w:type="dxa"/>
                  <w:vAlign w:val="top"/>
                </w:tcPr>
                <w:p w14:paraId="2B6A87B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14+</w:t>
                  </w:r>
                </w:p>
              </w:tc>
              <w:tc>
                <w:tcPr>
                  <w:tcW w:w="1020" w:type="dxa"/>
                  <w:vAlign w:val="top"/>
                </w:tcPr>
                <w:p w14:paraId="5742DF60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15+</w:t>
                  </w:r>
                </w:p>
              </w:tc>
              <w:tc>
                <w:tcPr>
                  <w:tcW w:w="1020" w:type="dxa"/>
                  <w:vAlign w:val="top"/>
                </w:tcPr>
                <w:p w14:paraId="3EEBED68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16+</w:t>
                  </w:r>
                </w:p>
              </w:tc>
              <w:tc>
                <w:tcPr>
                  <w:tcW w:w="1020" w:type="dxa"/>
                  <w:vAlign w:val="top"/>
                </w:tcPr>
                <w:p w14:paraId="45300D0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17+</w:t>
                  </w:r>
                </w:p>
              </w:tc>
              <w:tc>
                <w:tcPr>
                  <w:tcW w:w="1020" w:type="dxa"/>
                  <w:vAlign w:val="top"/>
                </w:tcPr>
                <w:p w14:paraId="6438E00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18+</w:t>
                  </w:r>
                </w:p>
              </w:tc>
              <w:tc>
                <w:tcPr>
                  <w:tcW w:w="1020" w:type="dxa"/>
                  <w:vAlign w:val="top"/>
                </w:tcPr>
                <w:p w14:paraId="25327F3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19+</w:t>
                  </w:r>
                </w:p>
              </w:tc>
              <w:tc>
                <w:tcPr>
                  <w:tcW w:w="1020" w:type="dxa"/>
                  <w:vAlign w:val="top"/>
                </w:tcPr>
                <w:p w14:paraId="003E320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20+</w:t>
                  </w:r>
                </w:p>
              </w:tc>
              <w:tc>
                <w:tcPr>
                  <w:tcW w:w="1020" w:type="dxa"/>
                  <w:vAlign w:val="top"/>
                </w:tcPr>
                <w:p w14:paraId="7672F34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21+</w:t>
                  </w:r>
                </w:p>
              </w:tc>
              <w:tc>
                <w:tcPr>
                  <w:tcW w:w="1020" w:type="dxa"/>
                </w:tcPr>
                <w:p w14:paraId="6C515D9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22+</w:t>
                  </w:r>
                </w:p>
              </w:tc>
            </w:tr>
            <w:tr w14:paraId="0909D99B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22FF2A5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  <w:vertAlign w:val="baseline"/>
                      <w:lang w:val="en-US" w:eastAsia="zh-CN"/>
                    </w:rPr>
                    <w:t>BC24-12</w:t>
                  </w:r>
                </w:p>
              </w:tc>
              <w:tc>
                <w:tcPr>
                  <w:tcW w:w="1020" w:type="dxa"/>
                  <w:vAlign w:val="top"/>
                </w:tcPr>
                <w:p w14:paraId="00144E81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15+</w:t>
                  </w:r>
                </w:p>
              </w:tc>
              <w:tc>
                <w:tcPr>
                  <w:tcW w:w="1020" w:type="dxa"/>
                  <w:vAlign w:val="top"/>
                </w:tcPr>
                <w:p w14:paraId="2CCAD65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16+</w:t>
                  </w:r>
                </w:p>
              </w:tc>
              <w:tc>
                <w:tcPr>
                  <w:tcW w:w="1020" w:type="dxa"/>
                  <w:vAlign w:val="top"/>
                </w:tcPr>
                <w:p w14:paraId="6494DCE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17+</w:t>
                  </w:r>
                </w:p>
              </w:tc>
              <w:tc>
                <w:tcPr>
                  <w:tcW w:w="1020" w:type="dxa"/>
                  <w:vAlign w:val="top"/>
                </w:tcPr>
                <w:p w14:paraId="2A2C0C3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18+</w:t>
                  </w:r>
                </w:p>
              </w:tc>
              <w:tc>
                <w:tcPr>
                  <w:tcW w:w="1020" w:type="dxa"/>
                  <w:vAlign w:val="top"/>
                </w:tcPr>
                <w:p w14:paraId="37DC283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19+</w:t>
                  </w:r>
                </w:p>
              </w:tc>
              <w:tc>
                <w:tcPr>
                  <w:tcW w:w="1020" w:type="dxa"/>
                  <w:vAlign w:val="top"/>
                </w:tcPr>
                <w:p w14:paraId="137EA264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20+</w:t>
                  </w:r>
                </w:p>
              </w:tc>
              <w:tc>
                <w:tcPr>
                  <w:tcW w:w="1020" w:type="dxa"/>
                  <w:vAlign w:val="top"/>
                </w:tcPr>
                <w:p w14:paraId="4C5A90E6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21+</w:t>
                  </w:r>
                </w:p>
              </w:tc>
              <w:tc>
                <w:tcPr>
                  <w:tcW w:w="1020" w:type="dxa"/>
                  <w:vAlign w:val="top"/>
                </w:tcPr>
                <w:p w14:paraId="4F9FE3B2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22+</w:t>
                  </w:r>
                </w:p>
              </w:tc>
              <w:tc>
                <w:tcPr>
                  <w:tcW w:w="1020" w:type="dxa"/>
                </w:tcPr>
                <w:p w14:paraId="46DA104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23+</w:t>
                  </w:r>
                </w:p>
              </w:tc>
            </w:tr>
            <w:tr w14:paraId="0492DFC9"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087" w:type="dxa"/>
                  <w:shd w:val="clear" w:color="auto" w:fill="B4C6E7" w:themeFill="accent1" w:themeFillTint="66"/>
                  <w:vAlign w:val="top"/>
                </w:tcPr>
                <w:p w14:paraId="68BE823B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default" w:ascii="宋体" w:hAnsi="宋体" w:eastAsia="宋体" w:cs="宋体"/>
                      <w:b/>
                      <w:bCs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/>
                      <w:bCs/>
                      <w:sz w:val="21"/>
                      <w:szCs w:val="21"/>
                      <w:vertAlign w:val="baseline"/>
                      <w:lang w:val="en-US" w:eastAsia="zh-CN"/>
                    </w:rPr>
                    <w:t>BC24-13</w:t>
                  </w:r>
                </w:p>
              </w:tc>
              <w:tc>
                <w:tcPr>
                  <w:tcW w:w="1020" w:type="dxa"/>
                  <w:vAlign w:val="top"/>
                </w:tcPr>
                <w:p w14:paraId="48804B9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16+</w:t>
                  </w:r>
                </w:p>
              </w:tc>
              <w:tc>
                <w:tcPr>
                  <w:tcW w:w="1020" w:type="dxa"/>
                  <w:vAlign w:val="top"/>
                </w:tcPr>
                <w:p w14:paraId="2759CED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17+</w:t>
                  </w:r>
                </w:p>
              </w:tc>
              <w:tc>
                <w:tcPr>
                  <w:tcW w:w="1020" w:type="dxa"/>
                  <w:vAlign w:val="top"/>
                </w:tcPr>
                <w:p w14:paraId="657400E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18+</w:t>
                  </w:r>
                </w:p>
              </w:tc>
              <w:tc>
                <w:tcPr>
                  <w:tcW w:w="1020" w:type="dxa"/>
                  <w:vAlign w:val="top"/>
                </w:tcPr>
                <w:p w14:paraId="73A12AC5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19+</w:t>
                  </w:r>
                </w:p>
              </w:tc>
              <w:tc>
                <w:tcPr>
                  <w:tcW w:w="1020" w:type="dxa"/>
                  <w:vAlign w:val="top"/>
                </w:tcPr>
                <w:p w14:paraId="7B53AB4D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20+</w:t>
                  </w:r>
                </w:p>
              </w:tc>
              <w:tc>
                <w:tcPr>
                  <w:tcW w:w="1020" w:type="dxa"/>
                  <w:vAlign w:val="top"/>
                </w:tcPr>
                <w:p w14:paraId="0DF3B35A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21+</w:t>
                  </w:r>
                </w:p>
              </w:tc>
              <w:tc>
                <w:tcPr>
                  <w:tcW w:w="1020" w:type="dxa"/>
                  <w:vAlign w:val="top"/>
                </w:tcPr>
                <w:p w14:paraId="49F3C00F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22+</w:t>
                  </w:r>
                </w:p>
              </w:tc>
              <w:tc>
                <w:tcPr>
                  <w:tcW w:w="1020" w:type="dxa"/>
                  <w:vAlign w:val="top"/>
                </w:tcPr>
                <w:p w14:paraId="4C93721E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ind w:left="0" w:leftChars="0" w:firstLine="0" w:firstLineChars="0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23+</w:t>
                  </w:r>
                </w:p>
              </w:tc>
              <w:tc>
                <w:tcPr>
                  <w:tcW w:w="1020" w:type="dxa"/>
                </w:tcPr>
                <w:p w14:paraId="4F76D74C"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336" w:lineRule="auto"/>
                    <w:jc w:val="center"/>
                    <w:textAlignment w:val="auto"/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 w:eastAsia="宋体" w:cs="宋体"/>
                      <w:b w:val="0"/>
                      <w:bCs w:val="0"/>
                      <w:sz w:val="21"/>
                      <w:szCs w:val="21"/>
                      <w:vertAlign w:val="baseline"/>
                      <w:lang w:val="en-US" w:eastAsia="zh-CN"/>
                    </w:rPr>
                    <w:t>Cell 24+</w:t>
                  </w:r>
                </w:p>
              </w:tc>
            </w:tr>
          </w:tbl>
          <w:p w14:paraId="6D0F3891">
            <w:pPr>
              <w:numPr>
                <w:ilvl w:val="0"/>
                <w:numId w:val="0"/>
              </w:numPr>
              <w:spacing w:line="360" w:lineRule="auto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</w:tr>
    </w:tbl>
    <w:p w14:paraId="75885831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1385570</wp:posOffset>
                </wp:positionH>
                <wp:positionV relativeFrom="paragraph">
                  <wp:posOffset>654050</wp:posOffset>
                </wp:positionV>
                <wp:extent cx="2853690" cy="0"/>
                <wp:effectExtent l="0" t="6350" r="0" b="6350"/>
                <wp:wrapNone/>
                <wp:docPr id="7" name="直接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891790" y="9754235"/>
                          <a:ext cx="285369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rgbClr val="FFFFFF"/>
                        </a:fillRef>
                        <a:effectRef idx="0">
                          <a:srgbClr val="FFFFFF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109.1pt;margin-top:51.5pt;height:0pt;width:224.7pt;z-index:251660288;mso-width-relative:page;mso-height-relative:page;" filled="f" stroked="t" coordsize="21600,21600" o:gfxdata="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">
                <v:fill on="f" focussize="0,0"/>
                <v:stroke weight="1pt" color="#000000 [3213]" miterlimit="8" joinstyle="miter"/>
                <v:imagedata o:title=""/>
                <o:lock v:ext="edit" aspectratio="f"/>
              </v:line>
            </w:pict>
          </mc:Fallback>
        </mc:AlternateConten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567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粗黑宋简体">
    <w:altName w:val="宋体"/>
    <w:panose1 w:val="02000000000000000000"/>
    <w:charset w:val="86"/>
    <w:family w:val="auto"/>
    <w:pitch w:val="default"/>
    <w:sig w:usb0="00000000" w:usb1="00000000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94B7A8">
    <w:pPr>
      <w:pStyle w:val="13"/>
      <w:tabs>
        <w:tab w:val="left" w:pos="6967"/>
        <w:tab w:val="clear" w:pos="8306"/>
      </w:tabs>
    </w:pPr>
    <w: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posOffset>4797425</wp:posOffset>
              </wp:positionH>
              <wp:positionV relativeFrom="paragraph">
                <wp:posOffset>0</wp:posOffset>
              </wp:positionV>
              <wp:extent cx="477520" cy="1828800"/>
              <wp:effectExtent l="0" t="0" r="18415" b="16510"/>
              <wp:wrapNone/>
              <wp:docPr id="516" name="文本框 5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77223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224E6F">
                          <w:pPr>
                            <w:pStyle w:val="13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squar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7.75pt;margin-top:0pt;height:144pt;width:37.6pt;mso-position-horizontal-relative:margin;z-index:251661312;mso-width-relative:page;mso-height-relative:page;" filled="f" stroked="f" coordsize="21600,21600" o:gfxdata="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CxljIU1QAAAAgBAAAPAAAAAAAAAAEAIAAAACIAAABkcnMv&#10;ZG93bnJldi54bWxQSwECFAAUAAAACACHTuJAwi6ym80BAACSAwAADgAAAAAAAAABACAAAAAkAQAA&#10;ZHJzL2Uyb0RvYy54bWxQSwUGAAAAAAYABgBZAQAAY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5224E6F">
                    <w:pPr>
                      <w:pStyle w:val="13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>本文中所有信息均为上海恩阶电子科技有限公司内部信息，不得向外传播</w:t>
    </w:r>
    <w:r>
      <w:tab/>
    </w:r>
  </w:p>
  <w:p w14:paraId="565A2B28">
    <w:pPr>
      <w:pStyle w:val="13"/>
    </w:pPr>
  </w:p>
  <w:p w14:paraId="2CEABD2B">
    <w:pPr>
      <w:pStyle w:val="1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9463AE">
    <w:pPr>
      <w:pStyle w:val="14"/>
      <w:jc w:val="center"/>
      <w:rPr>
        <w:rFonts w:hint="eastAsia" w:ascii="宋体" w:hAnsi="宋体" w:eastAsia="宋体" w:cs="宋体"/>
        <w:sz w:val="24"/>
        <w:szCs w:val="24"/>
        <w:lang w:val="en-US" w:eastAsia="zh-CN"/>
      </w:rPr>
    </w:pPr>
    <w:r>
      <w:drawing>
        <wp:inline distT="0" distB="0" distL="0" distR="0">
          <wp:extent cx="344170" cy="279400"/>
          <wp:effectExtent l="0" t="0" r="0" b="6350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547" cy="2923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  <w:lang w:val="en-US" w:eastAsia="zh-CN"/>
      </w:rPr>
      <w:t xml:space="preserve">       </w:t>
    </w:r>
    <w:r>
      <w:rPr>
        <w:rFonts w:hint="eastAsia" w:ascii="宋体" w:hAnsi="宋体" w:eastAsia="宋体" w:cs="宋体"/>
        <w:sz w:val="28"/>
        <w:szCs w:val="28"/>
        <w:lang w:val="en-US" w:eastAsia="zh-CN"/>
      </w:rPr>
      <w:t xml:space="preserve">EMU1102电芯采样接线说明verC  </w:t>
    </w:r>
    <w:r>
      <w:rPr>
        <w:rFonts w:hint="eastAsia" w:ascii="宋体" w:hAnsi="宋体" w:eastAsia="宋体" w:cs="宋体"/>
        <w:sz w:val="21"/>
        <w:szCs w:val="21"/>
        <w:lang w:val="en-US" w:eastAsia="zh-CN"/>
      </w:rPr>
      <w:t xml:space="preserve">  </w:t>
    </w:r>
    <w:r>
      <w:rPr>
        <w:rFonts w:hint="eastAsia"/>
      </w:rPr>
      <w:drawing>
        <wp:inline distT="0" distB="0" distL="0" distR="0">
          <wp:extent cx="175260" cy="175260"/>
          <wp:effectExtent l="0" t="0" r="15240" b="15875"/>
          <wp:docPr id="2" name="图形 2" descr="警告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形 2" descr="警告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9472" cy="1794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hint="eastAsia" w:ascii="宋体" w:hAnsi="宋体" w:eastAsia="宋体" w:cs="宋体"/>
        <w:sz w:val="24"/>
        <w:szCs w:val="24"/>
      </w:rPr>
      <w:t xml:space="preserve"> </w:t>
    </w:r>
    <w:r>
      <w:rPr>
        <w:rFonts w:hint="eastAsia" w:ascii="宋体" w:hAnsi="宋体" w:eastAsia="宋体" w:cs="宋体"/>
        <w:sz w:val="28"/>
        <w:szCs w:val="28"/>
        <w:lang w:val="en-US" w:eastAsia="zh-CN"/>
      </w:rPr>
      <w:t>内部公开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9471221"/>
    <w:multiLevelType w:val="singleLevel"/>
    <w:tmpl w:val="E9471221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6110390B"/>
    <w:multiLevelType w:val="multilevel"/>
    <w:tmpl w:val="6110390B"/>
    <w:lvl w:ilvl="0" w:tentative="0">
      <w:start w:val="1"/>
      <w:numFmt w:val="decimal"/>
      <w:pStyle w:val="2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2U3ZjgyYWVlMDY4NjM2ZTAzMzk1ZDIxNmY4ZWFjZDgifQ=="/>
  </w:docVars>
  <w:rsids>
    <w:rsidRoot w:val="00A6026F"/>
    <w:rsid w:val="000008B9"/>
    <w:rsid w:val="000070F3"/>
    <w:rsid w:val="000175CD"/>
    <w:rsid w:val="00022449"/>
    <w:rsid w:val="0002753A"/>
    <w:rsid w:val="000821FA"/>
    <w:rsid w:val="00087BCA"/>
    <w:rsid w:val="000B7198"/>
    <w:rsid w:val="000D5B1E"/>
    <w:rsid w:val="000D7BBA"/>
    <w:rsid w:val="0011760F"/>
    <w:rsid w:val="00131733"/>
    <w:rsid w:val="001F7EEB"/>
    <w:rsid w:val="00207B24"/>
    <w:rsid w:val="00281728"/>
    <w:rsid w:val="002B2BE8"/>
    <w:rsid w:val="002C37DB"/>
    <w:rsid w:val="002D6A8E"/>
    <w:rsid w:val="002E4063"/>
    <w:rsid w:val="002F1DDA"/>
    <w:rsid w:val="00302D39"/>
    <w:rsid w:val="003A48D6"/>
    <w:rsid w:val="003A5BCE"/>
    <w:rsid w:val="003D2DAF"/>
    <w:rsid w:val="004217EB"/>
    <w:rsid w:val="004818B7"/>
    <w:rsid w:val="004E266F"/>
    <w:rsid w:val="00565484"/>
    <w:rsid w:val="00596C28"/>
    <w:rsid w:val="005F6680"/>
    <w:rsid w:val="0061441E"/>
    <w:rsid w:val="006179BC"/>
    <w:rsid w:val="00662CC3"/>
    <w:rsid w:val="006A18B3"/>
    <w:rsid w:val="006D13FE"/>
    <w:rsid w:val="006D360F"/>
    <w:rsid w:val="007145E0"/>
    <w:rsid w:val="00715F87"/>
    <w:rsid w:val="0074037E"/>
    <w:rsid w:val="00747CB3"/>
    <w:rsid w:val="00766391"/>
    <w:rsid w:val="00811F6E"/>
    <w:rsid w:val="00815D81"/>
    <w:rsid w:val="008461EE"/>
    <w:rsid w:val="008463C1"/>
    <w:rsid w:val="00871407"/>
    <w:rsid w:val="00964A38"/>
    <w:rsid w:val="00987C21"/>
    <w:rsid w:val="009A5949"/>
    <w:rsid w:val="009B2D02"/>
    <w:rsid w:val="009B72F5"/>
    <w:rsid w:val="009C4680"/>
    <w:rsid w:val="009E22B2"/>
    <w:rsid w:val="00A00EBD"/>
    <w:rsid w:val="00A22DE1"/>
    <w:rsid w:val="00A27012"/>
    <w:rsid w:val="00A32A55"/>
    <w:rsid w:val="00A545EF"/>
    <w:rsid w:val="00A6026F"/>
    <w:rsid w:val="00A6152A"/>
    <w:rsid w:val="00A86577"/>
    <w:rsid w:val="00A92BB2"/>
    <w:rsid w:val="00A93F7A"/>
    <w:rsid w:val="00AB0191"/>
    <w:rsid w:val="00B04856"/>
    <w:rsid w:val="00B27A19"/>
    <w:rsid w:val="00B86555"/>
    <w:rsid w:val="00C82202"/>
    <w:rsid w:val="00CA42EC"/>
    <w:rsid w:val="00CD6E98"/>
    <w:rsid w:val="00D37961"/>
    <w:rsid w:val="00DB4D12"/>
    <w:rsid w:val="00DD4B22"/>
    <w:rsid w:val="00F00A99"/>
    <w:rsid w:val="00F75266"/>
    <w:rsid w:val="00F75BF0"/>
    <w:rsid w:val="00F82179"/>
    <w:rsid w:val="01B61AE5"/>
    <w:rsid w:val="01E2535C"/>
    <w:rsid w:val="021A09FD"/>
    <w:rsid w:val="022C0484"/>
    <w:rsid w:val="02BC423F"/>
    <w:rsid w:val="02D41F53"/>
    <w:rsid w:val="03215DBB"/>
    <w:rsid w:val="0388517A"/>
    <w:rsid w:val="04100302"/>
    <w:rsid w:val="04466281"/>
    <w:rsid w:val="04A04C49"/>
    <w:rsid w:val="05087233"/>
    <w:rsid w:val="05855218"/>
    <w:rsid w:val="05A466B1"/>
    <w:rsid w:val="05A87BF4"/>
    <w:rsid w:val="07A02B71"/>
    <w:rsid w:val="07A1396F"/>
    <w:rsid w:val="07FA26FE"/>
    <w:rsid w:val="08601134"/>
    <w:rsid w:val="088E7A4F"/>
    <w:rsid w:val="08941D4A"/>
    <w:rsid w:val="0911242E"/>
    <w:rsid w:val="09497E1A"/>
    <w:rsid w:val="09776735"/>
    <w:rsid w:val="09FD46EA"/>
    <w:rsid w:val="0A2F0DBE"/>
    <w:rsid w:val="0AB67731"/>
    <w:rsid w:val="0B156206"/>
    <w:rsid w:val="0B5857DE"/>
    <w:rsid w:val="0B7C44D7"/>
    <w:rsid w:val="0CA81B6C"/>
    <w:rsid w:val="0CDF0080"/>
    <w:rsid w:val="0D841421"/>
    <w:rsid w:val="0DBB0D55"/>
    <w:rsid w:val="0E4B0190"/>
    <w:rsid w:val="0F557518"/>
    <w:rsid w:val="0FFD29B9"/>
    <w:rsid w:val="100B309A"/>
    <w:rsid w:val="101352D1"/>
    <w:rsid w:val="101F3682"/>
    <w:rsid w:val="102B2027"/>
    <w:rsid w:val="103510F8"/>
    <w:rsid w:val="105F7A0A"/>
    <w:rsid w:val="10741C20"/>
    <w:rsid w:val="10B62239"/>
    <w:rsid w:val="10FE598E"/>
    <w:rsid w:val="112371A2"/>
    <w:rsid w:val="1165454D"/>
    <w:rsid w:val="118D544D"/>
    <w:rsid w:val="11BA7B07"/>
    <w:rsid w:val="12115DBD"/>
    <w:rsid w:val="127579DE"/>
    <w:rsid w:val="12F33FDA"/>
    <w:rsid w:val="12F4752C"/>
    <w:rsid w:val="131D034D"/>
    <w:rsid w:val="133B07D3"/>
    <w:rsid w:val="1365330A"/>
    <w:rsid w:val="13E23345"/>
    <w:rsid w:val="14F43330"/>
    <w:rsid w:val="15500940"/>
    <w:rsid w:val="155B33AF"/>
    <w:rsid w:val="157D50D3"/>
    <w:rsid w:val="15D13671"/>
    <w:rsid w:val="15D82D0C"/>
    <w:rsid w:val="15F07F9B"/>
    <w:rsid w:val="16601A9B"/>
    <w:rsid w:val="16DF3B6C"/>
    <w:rsid w:val="16E47340"/>
    <w:rsid w:val="173E5393"/>
    <w:rsid w:val="18354BC6"/>
    <w:rsid w:val="196E4CF9"/>
    <w:rsid w:val="1A08486D"/>
    <w:rsid w:val="1A3E0E17"/>
    <w:rsid w:val="1AE8793A"/>
    <w:rsid w:val="1B604F46"/>
    <w:rsid w:val="1BC03F6C"/>
    <w:rsid w:val="1BE8766E"/>
    <w:rsid w:val="1C4C1CA3"/>
    <w:rsid w:val="1C4F709D"/>
    <w:rsid w:val="1CFA16FF"/>
    <w:rsid w:val="1D2F65E0"/>
    <w:rsid w:val="1D4E179D"/>
    <w:rsid w:val="1F026649"/>
    <w:rsid w:val="1F59095F"/>
    <w:rsid w:val="1F7F413E"/>
    <w:rsid w:val="20160133"/>
    <w:rsid w:val="2039527A"/>
    <w:rsid w:val="205B24B5"/>
    <w:rsid w:val="21172569"/>
    <w:rsid w:val="214426F0"/>
    <w:rsid w:val="217C41B8"/>
    <w:rsid w:val="21BC11F7"/>
    <w:rsid w:val="21C10A3D"/>
    <w:rsid w:val="221E665F"/>
    <w:rsid w:val="2297354C"/>
    <w:rsid w:val="22C158DB"/>
    <w:rsid w:val="238E2BA1"/>
    <w:rsid w:val="23C04F19"/>
    <w:rsid w:val="23C16AD3"/>
    <w:rsid w:val="24044C11"/>
    <w:rsid w:val="241A1A2A"/>
    <w:rsid w:val="24507E57"/>
    <w:rsid w:val="24791EBC"/>
    <w:rsid w:val="24D2049C"/>
    <w:rsid w:val="24E30CCB"/>
    <w:rsid w:val="24E552C8"/>
    <w:rsid w:val="25203CCD"/>
    <w:rsid w:val="25AE752B"/>
    <w:rsid w:val="25C24D84"/>
    <w:rsid w:val="25DC7BF4"/>
    <w:rsid w:val="279462AC"/>
    <w:rsid w:val="28265718"/>
    <w:rsid w:val="286E3A95"/>
    <w:rsid w:val="288602EB"/>
    <w:rsid w:val="28884DAD"/>
    <w:rsid w:val="288B21F1"/>
    <w:rsid w:val="2896112E"/>
    <w:rsid w:val="28EF40E2"/>
    <w:rsid w:val="290C12A8"/>
    <w:rsid w:val="29173128"/>
    <w:rsid w:val="2927562A"/>
    <w:rsid w:val="29A7676B"/>
    <w:rsid w:val="29C72A6F"/>
    <w:rsid w:val="29FA6352"/>
    <w:rsid w:val="2A726D79"/>
    <w:rsid w:val="2B44542A"/>
    <w:rsid w:val="2BF043F9"/>
    <w:rsid w:val="2C063C1D"/>
    <w:rsid w:val="2C1A1476"/>
    <w:rsid w:val="2C272ED7"/>
    <w:rsid w:val="2C2E0A64"/>
    <w:rsid w:val="2C661F26"/>
    <w:rsid w:val="2CB11EDB"/>
    <w:rsid w:val="2D662499"/>
    <w:rsid w:val="2D8C0151"/>
    <w:rsid w:val="2DC23B73"/>
    <w:rsid w:val="2DC46F4A"/>
    <w:rsid w:val="2DD3200B"/>
    <w:rsid w:val="2E422F06"/>
    <w:rsid w:val="2E6E62D1"/>
    <w:rsid w:val="2EBB621B"/>
    <w:rsid w:val="2F923A19"/>
    <w:rsid w:val="2FA379D4"/>
    <w:rsid w:val="309C68FD"/>
    <w:rsid w:val="30B04157"/>
    <w:rsid w:val="31077AEF"/>
    <w:rsid w:val="31391EF5"/>
    <w:rsid w:val="315C42DF"/>
    <w:rsid w:val="31C870F8"/>
    <w:rsid w:val="31DB3455"/>
    <w:rsid w:val="32097FC6"/>
    <w:rsid w:val="32EF1E8B"/>
    <w:rsid w:val="32F52A6F"/>
    <w:rsid w:val="33E660E2"/>
    <w:rsid w:val="343F4CDB"/>
    <w:rsid w:val="34476049"/>
    <w:rsid w:val="34607C42"/>
    <w:rsid w:val="353C420B"/>
    <w:rsid w:val="355A6EB3"/>
    <w:rsid w:val="35773495"/>
    <w:rsid w:val="35A6448D"/>
    <w:rsid w:val="35A73E6D"/>
    <w:rsid w:val="36365138"/>
    <w:rsid w:val="36897924"/>
    <w:rsid w:val="368A378A"/>
    <w:rsid w:val="371D62BE"/>
    <w:rsid w:val="37337890"/>
    <w:rsid w:val="37E82428"/>
    <w:rsid w:val="37EB296C"/>
    <w:rsid w:val="386341A5"/>
    <w:rsid w:val="38CA5FD2"/>
    <w:rsid w:val="390C65EA"/>
    <w:rsid w:val="395A5CFB"/>
    <w:rsid w:val="39BC3B6C"/>
    <w:rsid w:val="39CD4DF2"/>
    <w:rsid w:val="3A127C30"/>
    <w:rsid w:val="3A306308"/>
    <w:rsid w:val="3A553F0B"/>
    <w:rsid w:val="3AA27206"/>
    <w:rsid w:val="3AD9326E"/>
    <w:rsid w:val="3AEF7F72"/>
    <w:rsid w:val="3B023778"/>
    <w:rsid w:val="3B5E36C0"/>
    <w:rsid w:val="3C357C06"/>
    <w:rsid w:val="3C895D91"/>
    <w:rsid w:val="3C8B34C1"/>
    <w:rsid w:val="3C972E93"/>
    <w:rsid w:val="3CA764EF"/>
    <w:rsid w:val="3CFB49AC"/>
    <w:rsid w:val="3D18555E"/>
    <w:rsid w:val="3D3B6725"/>
    <w:rsid w:val="3E442382"/>
    <w:rsid w:val="3EA51073"/>
    <w:rsid w:val="3F4168C2"/>
    <w:rsid w:val="3F907740"/>
    <w:rsid w:val="3F942025"/>
    <w:rsid w:val="402948D9"/>
    <w:rsid w:val="40381A73"/>
    <w:rsid w:val="40500A40"/>
    <w:rsid w:val="409F7D44"/>
    <w:rsid w:val="41087697"/>
    <w:rsid w:val="416A0352"/>
    <w:rsid w:val="41C537DA"/>
    <w:rsid w:val="42135702"/>
    <w:rsid w:val="42620F99"/>
    <w:rsid w:val="427150A7"/>
    <w:rsid w:val="42CA755A"/>
    <w:rsid w:val="42F635D4"/>
    <w:rsid w:val="43283581"/>
    <w:rsid w:val="441D6206"/>
    <w:rsid w:val="448636F5"/>
    <w:rsid w:val="449D27EC"/>
    <w:rsid w:val="453C12DA"/>
    <w:rsid w:val="45640ADB"/>
    <w:rsid w:val="45A61BBD"/>
    <w:rsid w:val="45BC4054"/>
    <w:rsid w:val="4607616F"/>
    <w:rsid w:val="462C5BD6"/>
    <w:rsid w:val="464E1FF0"/>
    <w:rsid w:val="46EE10DD"/>
    <w:rsid w:val="472D7E58"/>
    <w:rsid w:val="478101A3"/>
    <w:rsid w:val="47A10846"/>
    <w:rsid w:val="4884619D"/>
    <w:rsid w:val="48C06AA9"/>
    <w:rsid w:val="492A30E2"/>
    <w:rsid w:val="49D76451"/>
    <w:rsid w:val="49F42EAF"/>
    <w:rsid w:val="49FB248F"/>
    <w:rsid w:val="4A802994"/>
    <w:rsid w:val="4B571FB4"/>
    <w:rsid w:val="4B7D0168"/>
    <w:rsid w:val="4BDF36EB"/>
    <w:rsid w:val="4C3879B1"/>
    <w:rsid w:val="4C43011D"/>
    <w:rsid w:val="4C5C3A90"/>
    <w:rsid w:val="4D0A29E9"/>
    <w:rsid w:val="4D3B0D03"/>
    <w:rsid w:val="4D6B3488"/>
    <w:rsid w:val="4D726D14"/>
    <w:rsid w:val="4D752558"/>
    <w:rsid w:val="4E5B34FC"/>
    <w:rsid w:val="4EA1038D"/>
    <w:rsid w:val="4F0D0261"/>
    <w:rsid w:val="4F1B0EDE"/>
    <w:rsid w:val="4F495330"/>
    <w:rsid w:val="50E04962"/>
    <w:rsid w:val="51224258"/>
    <w:rsid w:val="5133181F"/>
    <w:rsid w:val="519B7181"/>
    <w:rsid w:val="51DF2696"/>
    <w:rsid w:val="52592449"/>
    <w:rsid w:val="526D7CA2"/>
    <w:rsid w:val="52D57EE1"/>
    <w:rsid w:val="53457E05"/>
    <w:rsid w:val="542132B3"/>
    <w:rsid w:val="54812DF0"/>
    <w:rsid w:val="549A0AF6"/>
    <w:rsid w:val="55012924"/>
    <w:rsid w:val="55197C6D"/>
    <w:rsid w:val="56187F25"/>
    <w:rsid w:val="561C5C67"/>
    <w:rsid w:val="572052E3"/>
    <w:rsid w:val="575E22AF"/>
    <w:rsid w:val="576A4E37"/>
    <w:rsid w:val="582C1D89"/>
    <w:rsid w:val="58313520"/>
    <w:rsid w:val="58B303D9"/>
    <w:rsid w:val="58E70A97"/>
    <w:rsid w:val="59462FFB"/>
    <w:rsid w:val="59A5737C"/>
    <w:rsid w:val="59B3327D"/>
    <w:rsid w:val="59CF5A1D"/>
    <w:rsid w:val="59E24AD2"/>
    <w:rsid w:val="5A4532B2"/>
    <w:rsid w:val="5A987886"/>
    <w:rsid w:val="5AC902AB"/>
    <w:rsid w:val="5B2B4256"/>
    <w:rsid w:val="5B520BAE"/>
    <w:rsid w:val="5B9838E5"/>
    <w:rsid w:val="5C751321"/>
    <w:rsid w:val="5CB64957"/>
    <w:rsid w:val="5CE172C2"/>
    <w:rsid w:val="5D4F07B5"/>
    <w:rsid w:val="5D6121B1"/>
    <w:rsid w:val="5D6B3030"/>
    <w:rsid w:val="5D744B4B"/>
    <w:rsid w:val="5D8C2701"/>
    <w:rsid w:val="5E1F56FA"/>
    <w:rsid w:val="5E20508F"/>
    <w:rsid w:val="5E465708"/>
    <w:rsid w:val="5EB84053"/>
    <w:rsid w:val="5F001357"/>
    <w:rsid w:val="5F074FDA"/>
    <w:rsid w:val="5F41673E"/>
    <w:rsid w:val="5F88611B"/>
    <w:rsid w:val="5F8D3732"/>
    <w:rsid w:val="60455DBA"/>
    <w:rsid w:val="610523E0"/>
    <w:rsid w:val="61273712"/>
    <w:rsid w:val="61A02C63"/>
    <w:rsid w:val="61EE24A2"/>
    <w:rsid w:val="622D2FAA"/>
    <w:rsid w:val="62AC3ECF"/>
    <w:rsid w:val="62D33B51"/>
    <w:rsid w:val="630C2BBF"/>
    <w:rsid w:val="634219AA"/>
    <w:rsid w:val="63984453"/>
    <w:rsid w:val="63AF48B9"/>
    <w:rsid w:val="64A24022"/>
    <w:rsid w:val="64F11C83"/>
    <w:rsid w:val="64F733FB"/>
    <w:rsid w:val="65B9696C"/>
    <w:rsid w:val="65CB4FB4"/>
    <w:rsid w:val="65D136A3"/>
    <w:rsid w:val="660430AB"/>
    <w:rsid w:val="665D437B"/>
    <w:rsid w:val="66A15D14"/>
    <w:rsid w:val="66A57FFD"/>
    <w:rsid w:val="66DF40F9"/>
    <w:rsid w:val="67DA328C"/>
    <w:rsid w:val="685E3EBD"/>
    <w:rsid w:val="68817BAC"/>
    <w:rsid w:val="68AA7102"/>
    <w:rsid w:val="691A79F9"/>
    <w:rsid w:val="692A2234"/>
    <w:rsid w:val="695232F6"/>
    <w:rsid w:val="697D6CF7"/>
    <w:rsid w:val="69B913BE"/>
    <w:rsid w:val="6A3824EC"/>
    <w:rsid w:val="6A3A44B6"/>
    <w:rsid w:val="6A4E7F61"/>
    <w:rsid w:val="6A6948B8"/>
    <w:rsid w:val="6A99737B"/>
    <w:rsid w:val="6AD71D05"/>
    <w:rsid w:val="6AE04F92"/>
    <w:rsid w:val="6AF3101C"/>
    <w:rsid w:val="6C515AE7"/>
    <w:rsid w:val="6C64581A"/>
    <w:rsid w:val="6C6D2921"/>
    <w:rsid w:val="6D2A6365"/>
    <w:rsid w:val="6DB504F8"/>
    <w:rsid w:val="6DBB7482"/>
    <w:rsid w:val="6DFD0A45"/>
    <w:rsid w:val="6E250FD9"/>
    <w:rsid w:val="6ED01C97"/>
    <w:rsid w:val="6EF47329"/>
    <w:rsid w:val="6F6E31AE"/>
    <w:rsid w:val="6FC0720B"/>
    <w:rsid w:val="6FEE7DB6"/>
    <w:rsid w:val="6FF670D1"/>
    <w:rsid w:val="702459EC"/>
    <w:rsid w:val="70313C65"/>
    <w:rsid w:val="70BB79D3"/>
    <w:rsid w:val="71341C5F"/>
    <w:rsid w:val="71566079"/>
    <w:rsid w:val="71B53C02"/>
    <w:rsid w:val="71D60F68"/>
    <w:rsid w:val="723143F0"/>
    <w:rsid w:val="728E5E48"/>
    <w:rsid w:val="73214465"/>
    <w:rsid w:val="7343262D"/>
    <w:rsid w:val="737F0C8E"/>
    <w:rsid w:val="73C3376E"/>
    <w:rsid w:val="74365CEE"/>
    <w:rsid w:val="747B5DF7"/>
    <w:rsid w:val="74BD01BD"/>
    <w:rsid w:val="7544443B"/>
    <w:rsid w:val="7571502E"/>
    <w:rsid w:val="75796F91"/>
    <w:rsid w:val="75D91027"/>
    <w:rsid w:val="76045978"/>
    <w:rsid w:val="767E3515"/>
    <w:rsid w:val="7697730F"/>
    <w:rsid w:val="76F854DD"/>
    <w:rsid w:val="771C6F20"/>
    <w:rsid w:val="775C56DC"/>
    <w:rsid w:val="77AE203F"/>
    <w:rsid w:val="78574485"/>
    <w:rsid w:val="78C25DC6"/>
    <w:rsid w:val="78F148D9"/>
    <w:rsid w:val="79FE72AE"/>
    <w:rsid w:val="7A014737"/>
    <w:rsid w:val="7B0A1C83"/>
    <w:rsid w:val="7C417B04"/>
    <w:rsid w:val="7CB02A3F"/>
    <w:rsid w:val="7CC3033B"/>
    <w:rsid w:val="7D172435"/>
    <w:rsid w:val="7D462731"/>
    <w:rsid w:val="7D6A4C5A"/>
    <w:rsid w:val="7D9F4CB9"/>
    <w:rsid w:val="7E2117BD"/>
    <w:rsid w:val="7E3C2A23"/>
    <w:rsid w:val="7E426162"/>
    <w:rsid w:val="7E8C0152"/>
    <w:rsid w:val="7E962A93"/>
    <w:rsid w:val="7F995383"/>
    <w:rsid w:val="7FB32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0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0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9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ind w:left="432" w:hanging="432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link w:val="24"/>
    <w:autoRedefine/>
    <w:unhideWhenUsed/>
    <w:qFormat/>
    <w:uiPriority w:val="9"/>
    <w:pPr>
      <w:keepNext/>
      <w:keepLines/>
      <w:numPr>
        <w:ilvl w:val="1"/>
        <w:numId w:val="1"/>
      </w:numPr>
      <w:spacing w:before="260" w:after="260" w:line="416" w:lineRule="auto"/>
      <w:ind w:left="575" w:hanging="575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5"/>
    <w:autoRedefine/>
    <w:unhideWhenUsed/>
    <w:qFormat/>
    <w:uiPriority w:val="9"/>
    <w:pPr>
      <w:keepNext/>
      <w:keepLines/>
      <w:numPr>
        <w:ilvl w:val="2"/>
        <w:numId w:val="1"/>
      </w:numPr>
      <w:spacing w:before="260" w:after="260" w:line="416" w:lineRule="auto"/>
      <w:ind w:left="720" w:hanging="720"/>
      <w:outlineLvl w:val="2"/>
    </w:pPr>
    <w:rPr>
      <w:rFonts w:asciiTheme="minorAscii" w:hAnsiTheme="minorAscii"/>
      <w:b/>
      <w:bCs/>
      <w:sz w:val="32"/>
      <w:szCs w:val="32"/>
    </w:rPr>
  </w:style>
  <w:style w:type="paragraph" w:styleId="5">
    <w:name w:val="heading 4"/>
    <w:basedOn w:val="1"/>
    <w:next w:val="1"/>
    <w:link w:val="23"/>
    <w:autoRedefine/>
    <w:unhideWhenUsed/>
    <w:qFormat/>
    <w:uiPriority w:val="9"/>
    <w:pPr>
      <w:keepNext/>
      <w:keepLines/>
      <w:numPr>
        <w:ilvl w:val="3"/>
        <w:numId w:val="1"/>
      </w:numPr>
      <w:spacing w:before="280" w:after="290" w:line="376" w:lineRule="auto"/>
      <w:ind w:left="864" w:hanging="864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paragraph" w:styleId="6">
    <w:name w:val="heading 5"/>
    <w:basedOn w:val="1"/>
    <w:next w:val="1"/>
    <w:link w:val="26"/>
    <w:autoRedefine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autoRedefine/>
    <w:semiHidden/>
    <w:unhideWhenUsed/>
    <w:qFormat/>
    <w:uiPriority w:val="9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autoRedefine/>
    <w:semiHidden/>
    <w:unhideWhenUsed/>
    <w:qFormat/>
    <w:uiPriority w:val="9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autoRedefine/>
    <w:semiHidden/>
    <w:unhideWhenUsed/>
    <w:qFormat/>
    <w:uiPriority w:val="9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autoRedefine/>
    <w:semiHidden/>
    <w:unhideWhenUsed/>
    <w:qFormat/>
    <w:uiPriority w:val="9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Arial" w:hAnsi="Arial" w:eastAsia="黑体"/>
      <w:sz w:val="21"/>
    </w:rPr>
  </w:style>
  <w:style w:type="character" w:default="1" w:styleId="21">
    <w:name w:val="Default Paragraph Font"/>
    <w:autoRedefine/>
    <w:semiHidden/>
    <w:unhideWhenUsed/>
    <w:qFormat/>
    <w:uiPriority w:val="1"/>
  </w:style>
  <w:style w:type="table" w:default="1" w:styleId="1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autoRedefine/>
    <w:qFormat/>
    <w:uiPriority w:val="0"/>
    <w:pPr>
      <w:ind w:firstLine="420"/>
    </w:pPr>
    <w:rPr>
      <w:rFonts w:ascii="Times New Roman" w:hAnsi="Times New Roman" w:eastAsia="宋体" w:cs="Times New Roman"/>
    </w:rPr>
  </w:style>
  <w:style w:type="paragraph" w:styleId="12">
    <w:name w:val="toc 3"/>
    <w:basedOn w:val="1"/>
    <w:next w:val="1"/>
    <w:autoRedefine/>
    <w:unhideWhenUsed/>
    <w:qFormat/>
    <w:uiPriority w:val="39"/>
    <w:pPr>
      <w:ind w:left="840" w:leftChars="400"/>
    </w:pPr>
  </w:style>
  <w:style w:type="paragraph" w:styleId="13">
    <w:name w:val="footer"/>
    <w:basedOn w:val="1"/>
    <w:link w:val="28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4">
    <w:name w:val="header"/>
    <w:basedOn w:val="1"/>
    <w:link w:val="2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5">
    <w:name w:val="toc 1"/>
    <w:basedOn w:val="1"/>
    <w:next w:val="1"/>
    <w:autoRedefine/>
    <w:qFormat/>
    <w:uiPriority w:val="0"/>
  </w:style>
  <w:style w:type="paragraph" w:styleId="16">
    <w:name w:val="toc 4"/>
    <w:basedOn w:val="1"/>
    <w:next w:val="1"/>
    <w:autoRedefine/>
    <w:unhideWhenUsed/>
    <w:qFormat/>
    <w:uiPriority w:val="39"/>
    <w:pPr>
      <w:ind w:left="1260" w:leftChars="600"/>
    </w:pPr>
  </w:style>
  <w:style w:type="paragraph" w:styleId="17">
    <w:name w:val="toc 2"/>
    <w:basedOn w:val="1"/>
    <w:next w:val="1"/>
    <w:autoRedefine/>
    <w:unhideWhenUsed/>
    <w:qFormat/>
    <w:uiPriority w:val="39"/>
    <w:pPr>
      <w:ind w:left="420" w:leftChars="200"/>
    </w:pPr>
  </w:style>
  <w:style w:type="paragraph" w:styleId="18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20">
    <w:name w:val="Table Grid"/>
    <w:basedOn w:val="19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2">
    <w:name w:val="Hyperlink"/>
    <w:basedOn w:val="21"/>
    <w:autoRedefine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3">
    <w:name w:val="标题 4 字符"/>
    <w:basedOn w:val="21"/>
    <w:link w:val="5"/>
    <w:autoRedefine/>
    <w:qFormat/>
    <w:uiPriority w:val="9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customStyle="1" w:styleId="24">
    <w:name w:val="标题 2 字符"/>
    <w:basedOn w:val="21"/>
    <w:link w:val="3"/>
    <w:autoRedefine/>
    <w:qFormat/>
    <w:uiPriority w:val="9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25">
    <w:name w:val="标题 3 字符"/>
    <w:basedOn w:val="21"/>
    <w:link w:val="4"/>
    <w:autoRedefine/>
    <w:qFormat/>
    <w:uiPriority w:val="9"/>
    <w:rPr>
      <w:rFonts w:asciiTheme="minorAscii" w:hAnsiTheme="minorAscii" w:eastAsiaTheme="minorEastAsia"/>
      <w:b/>
      <w:bCs/>
      <w:kern w:val="2"/>
      <w:sz w:val="32"/>
      <w:szCs w:val="32"/>
    </w:rPr>
  </w:style>
  <w:style w:type="character" w:customStyle="1" w:styleId="26">
    <w:name w:val="标题 5 字符"/>
    <w:basedOn w:val="21"/>
    <w:link w:val="6"/>
    <w:autoRedefine/>
    <w:qFormat/>
    <w:uiPriority w:val="0"/>
    <w:rPr>
      <w:b/>
      <w:sz w:val="28"/>
      <w:szCs w:val="24"/>
    </w:rPr>
  </w:style>
  <w:style w:type="character" w:customStyle="1" w:styleId="27">
    <w:name w:val="页眉 字符"/>
    <w:basedOn w:val="21"/>
    <w:link w:val="14"/>
    <w:autoRedefine/>
    <w:qFormat/>
    <w:uiPriority w:val="99"/>
    <w:rPr>
      <w:sz w:val="18"/>
      <w:szCs w:val="18"/>
    </w:rPr>
  </w:style>
  <w:style w:type="character" w:customStyle="1" w:styleId="28">
    <w:name w:val="页脚 字符"/>
    <w:basedOn w:val="21"/>
    <w:link w:val="13"/>
    <w:autoRedefine/>
    <w:qFormat/>
    <w:uiPriority w:val="99"/>
    <w:rPr>
      <w:sz w:val="18"/>
      <w:szCs w:val="18"/>
    </w:rPr>
  </w:style>
  <w:style w:type="character" w:customStyle="1" w:styleId="29">
    <w:name w:val="fontstyle01"/>
    <w:basedOn w:val="21"/>
    <w:autoRedefine/>
    <w:qFormat/>
    <w:uiPriority w:val="0"/>
    <w:rPr>
      <w:rFonts w:hint="default" w:ascii="Arial" w:hAnsi="Arial" w:cs="Arial"/>
      <w:color w:val="000000"/>
      <w:sz w:val="16"/>
      <w:szCs w:val="16"/>
    </w:rPr>
  </w:style>
  <w:style w:type="paragraph" w:styleId="30">
    <w:name w:val="List Paragraph"/>
    <w:basedOn w:val="1"/>
    <w:autoRedefine/>
    <w:qFormat/>
    <w:uiPriority w:val="99"/>
    <w:pPr>
      <w:ind w:firstLine="420" w:firstLineChars="200"/>
    </w:pPr>
  </w:style>
  <w:style w:type="paragraph" w:customStyle="1" w:styleId="31">
    <w:name w:val="样式1"/>
    <w:basedOn w:val="1"/>
    <w:next w:val="1"/>
    <w:autoRedefine/>
    <w:qFormat/>
    <w:uiPriority w:val="0"/>
    <w:pPr>
      <w:keepNext/>
      <w:keepLines/>
      <w:spacing w:before="280" w:after="290" w:line="376" w:lineRule="auto"/>
      <w:jc w:val="center"/>
      <w:outlineLvl w:val="3"/>
    </w:pPr>
    <w:rPr>
      <w:rFonts w:hint="eastAsia" w:ascii="宋体" w:hAnsi="宋体" w:eastAsia="宋体" w:cs="宋体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5.png"/><Relationship Id="rId6" Type="http://schemas.openxmlformats.org/officeDocument/2006/relationships/image" Target="media/image4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8DAA758-D5D1-48E5-9F7F-57FF42ADF0E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730</Words>
  <Characters>1732</Characters>
  <Lines>14</Lines>
  <Paragraphs>4</Paragraphs>
  <TotalTime>22</TotalTime>
  <ScaleCrop>false</ScaleCrop>
  <LinksUpToDate>false</LinksUpToDate>
  <CharactersWithSpaces>2072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2022-11-19T07:24:00Z</dcterms:created>
  <dc:creator>dell</dc:creator>
  <cp:lastModifiedBy>，，，，。？</cp:lastModifiedBy>
  <dcterms:modified xsi:type="dcterms:W3CDTF">2024-10-25T05:45:47Z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A946E8A12A8D44539439A2F36577F3A5_13</vt:lpwstr>
  </property>
</Properties>
</file>